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A9" w:rsidRPr="00781468" w:rsidRDefault="00DE19A9" w:rsidP="00DE19A9">
      <w:pPr>
        <w:spacing w:after="120" w:line="240" w:lineRule="auto"/>
        <w:rPr>
          <w:b/>
          <w:i/>
          <w:sz w:val="36"/>
          <w:szCs w:val="36"/>
        </w:rPr>
      </w:pPr>
      <w:r w:rsidRPr="00781468">
        <w:rPr>
          <w:b/>
          <w:i/>
          <w:sz w:val="36"/>
          <w:szCs w:val="36"/>
        </w:rPr>
        <w:t>ERNEST LUCAS</w:t>
      </w:r>
    </w:p>
    <w:p w:rsidR="00DE19A9" w:rsidRDefault="00DE19A9" w:rsidP="00DE19A9">
      <w:pPr>
        <w:spacing w:after="120" w:line="240" w:lineRule="auto"/>
        <w:rPr>
          <w:b/>
          <w:sz w:val="36"/>
          <w:szCs w:val="36"/>
        </w:rPr>
      </w:pPr>
      <w:r w:rsidRPr="00781468">
        <w:rPr>
          <w:b/>
          <w:sz w:val="36"/>
          <w:szCs w:val="36"/>
        </w:rPr>
        <w:t>Science and the Bible: Are They</w:t>
      </w:r>
      <w:r w:rsidR="00781468" w:rsidRPr="00781468">
        <w:rPr>
          <w:b/>
          <w:sz w:val="36"/>
          <w:szCs w:val="36"/>
        </w:rPr>
        <w:t xml:space="preserve"> Incompatible?</w:t>
      </w:r>
      <w:r w:rsidR="00683681">
        <w:rPr>
          <w:b/>
          <w:sz w:val="36"/>
          <w:szCs w:val="36"/>
        </w:rPr>
        <w:t xml:space="preserve"> </w:t>
      </w:r>
    </w:p>
    <w:p w:rsidR="00DB21D1" w:rsidRPr="0096498A" w:rsidRDefault="00DB21D1" w:rsidP="00DB21D1">
      <w:pPr>
        <w:rPr>
          <w:sz w:val="24"/>
          <w:szCs w:val="24"/>
        </w:rPr>
      </w:pPr>
      <w:r w:rsidRPr="0096498A">
        <w:rPr>
          <w:rFonts w:ascii="Calibri" w:eastAsia="Calibri" w:hAnsi="Calibri" w:cs="Times New Roman"/>
          <w:sz w:val="24"/>
          <w:szCs w:val="24"/>
        </w:rPr>
        <w:t>Revd Dr Ernest Lucas is Vice-Principa</w:t>
      </w:r>
      <w:r w:rsidR="004A4611">
        <w:rPr>
          <w:rFonts w:ascii="Calibri" w:eastAsia="Calibri" w:hAnsi="Calibri" w:cs="Times New Roman"/>
          <w:sz w:val="24"/>
          <w:szCs w:val="24"/>
        </w:rPr>
        <w:t>l and Tutor in Biblical Studies at</w:t>
      </w:r>
      <w:r w:rsidRPr="0096498A">
        <w:rPr>
          <w:rFonts w:ascii="Calibri" w:eastAsia="Calibri" w:hAnsi="Calibri" w:cs="Times New Roman"/>
          <w:sz w:val="24"/>
          <w:szCs w:val="24"/>
        </w:rPr>
        <w:t xml:space="preserve"> Bri</w:t>
      </w:r>
      <w:r w:rsidR="00B4583B">
        <w:rPr>
          <w:rFonts w:ascii="Calibri" w:eastAsia="Calibri" w:hAnsi="Calibri" w:cs="Times New Roman"/>
          <w:sz w:val="24"/>
          <w:szCs w:val="24"/>
        </w:rPr>
        <w:t xml:space="preserve">stol Baptist College </w:t>
      </w:r>
      <w:r w:rsidR="004A4611">
        <w:rPr>
          <w:rFonts w:ascii="Calibri" w:eastAsia="Calibri" w:hAnsi="Calibri" w:cs="Times New Roman"/>
          <w:sz w:val="24"/>
          <w:szCs w:val="24"/>
        </w:rPr>
        <w:t>and Honorar</w:t>
      </w:r>
      <w:r w:rsidR="00453C56">
        <w:rPr>
          <w:rFonts w:ascii="Calibri" w:eastAsia="Calibri" w:hAnsi="Calibri" w:cs="Times New Roman"/>
          <w:sz w:val="24"/>
          <w:szCs w:val="24"/>
        </w:rPr>
        <w:t>y Research Fellow in Theology</w:t>
      </w:r>
      <w:r w:rsidR="004A4611">
        <w:rPr>
          <w:rFonts w:ascii="Calibri" w:eastAsia="Calibri" w:hAnsi="Calibri" w:cs="Times New Roman"/>
          <w:sz w:val="24"/>
          <w:szCs w:val="24"/>
        </w:rPr>
        <w:t xml:space="preserve"> and Religious Studies at Bristol University.  He is </w:t>
      </w:r>
      <w:r w:rsidR="00B4583B">
        <w:rPr>
          <w:rFonts w:ascii="Calibri" w:eastAsia="Calibri" w:hAnsi="Calibri" w:cs="Times New Roman"/>
          <w:sz w:val="24"/>
          <w:szCs w:val="24"/>
        </w:rPr>
        <w:t xml:space="preserve">author </w:t>
      </w:r>
      <w:r w:rsidRPr="0096498A">
        <w:rPr>
          <w:rFonts w:ascii="Calibri" w:eastAsia="Calibri" w:hAnsi="Calibri" w:cs="Times New Roman"/>
          <w:sz w:val="24"/>
          <w:szCs w:val="24"/>
        </w:rPr>
        <w:t xml:space="preserve">of </w:t>
      </w:r>
      <w:r w:rsidR="004A4611">
        <w:rPr>
          <w:rFonts w:ascii="Calibri" w:eastAsia="Calibri" w:hAnsi="Calibri" w:cs="Times New Roman"/>
          <w:sz w:val="24"/>
          <w:szCs w:val="24"/>
        </w:rPr>
        <w:t>‘</w:t>
      </w:r>
      <w:r w:rsidRPr="0096498A">
        <w:rPr>
          <w:rFonts w:ascii="Calibri" w:eastAsia="Calibri" w:hAnsi="Calibri" w:cs="Times New Roman"/>
          <w:sz w:val="24"/>
          <w:szCs w:val="24"/>
        </w:rPr>
        <w:t>Can we Believe Genesis today?</w:t>
      </w:r>
      <w:r w:rsidR="004A4611">
        <w:rPr>
          <w:rFonts w:ascii="Calibri" w:eastAsia="Calibri" w:hAnsi="Calibri" w:cs="Times New Roman"/>
          <w:sz w:val="24"/>
          <w:szCs w:val="24"/>
        </w:rPr>
        <w:t>’</w:t>
      </w:r>
      <w:r w:rsidRPr="0096498A">
        <w:rPr>
          <w:rFonts w:ascii="Calibri" w:eastAsia="Calibri" w:hAnsi="Calibri" w:cs="Times New Roman"/>
          <w:sz w:val="24"/>
          <w:szCs w:val="24"/>
        </w:rPr>
        <w:t>, Leicester: IVP, 2005.</w:t>
      </w:r>
    </w:p>
    <w:p w:rsidR="00DB21D1" w:rsidRDefault="00DB21D1" w:rsidP="006665FC">
      <w:pPr>
        <w:spacing w:after="0"/>
        <w:rPr>
          <w:sz w:val="24"/>
          <w:szCs w:val="24"/>
        </w:rPr>
      </w:pPr>
      <w:r w:rsidRPr="0096498A">
        <w:rPr>
          <w:sz w:val="24"/>
          <w:szCs w:val="24"/>
        </w:rPr>
        <w:t>This article is adapted from a lecture sponsored by the John Templeton Foundation and delivered in Cambridge under the auspices of Christians in Science</w:t>
      </w:r>
      <w:r w:rsidR="0096498A" w:rsidRPr="0096498A">
        <w:rPr>
          <w:sz w:val="24"/>
          <w:szCs w:val="24"/>
        </w:rPr>
        <w:t xml:space="preserve"> and St. Edmund’s College, Cambridge on 13</w:t>
      </w:r>
      <w:r w:rsidR="0096498A" w:rsidRPr="0096498A">
        <w:rPr>
          <w:sz w:val="24"/>
          <w:szCs w:val="24"/>
          <w:vertAlign w:val="superscript"/>
        </w:rPr>
        <w:t>th</w:t>
      </w:r>
      <w:r w:rsidR="0096498A" w:rsidRPr="0096498A">
        <w:rPr>
          <w:sz w:val="24"/>
          <w:szCs w:val="24"/>
        </w:rPr>
        <w:t xml:space="preserve"> May 2004</w:t>
      </w:r>
    </w:p>
    <w:p w:rsidR="0096498A" w:rsidRPr="0096498A" w:rsidRDefault="0096498A" w:rsidP="00DB21D1">
      <w:pPr>
        <w:rPr>
          <w:rFonts w:ascii="Calibri" w:eastAsia="Calibri" w:hAnsi="Calibri" w:cs="Times New Roman"/>
          <w:sz w:val="24"/>
          <w:szCs w:val="24"/>
        </w:rPr>
      </w:pPr>
      <w:r>
        <w:rPr>
          <w:sz w:val="24"/>
          <w:szCs w:val="24"/>
        </w:rPr>
        <w:t>___________________________________________________________________________</w:t>
      </w:r>
    </w:p>
    <w:p w:rsidR="004D50BA" w:rsidRDefault="00B91BA7" w:rsidP="00DB21D1">
      <w:pPr>
        <w:spacing w:after="120" w:line="240" w:lineRule="auto"/>
        <w:rPr>
          <w:b/>
          <w:sz w:val="36"/>
          <w:szCs w:val="36"/>
        </w:rPr>
      </w:pPr>
      <w:r>
        <w:rPr>
          <w:b/>
          <w:sz w:val="36"/>
          <w:szCs w:val="36"/>
        </w:rPr>
        <w:t>Science and Theology</w:t>
      </w:r>
    </w:p>
    <w:p w:rsidR="008D2EA8" w:rsidRDefault="00E84DD6" w:rsidP="008E288D">
      <w:pPr>
        <w:autoSpaceDE w:val="0"/>
        <w:autoSpaceDN w:val="0"/>
        <w:adjustRightInd w:val="0"/>
        <w:spacing w:after="0" w:line="240" w:lineRule="auto"/>
        <w:rPr>
          <w:sz w:val="24"/>
          <w:szCs w:val="24"/>
        </w:rPr>
      </w:pPr>
      <w:r>
        <w:rPr>
          <w:sz w:val="24"/>
          <w:szCs w:val="24"/>
        </w:rPr>
        <w:t>I would like to begin by highlighting an important po</w:t>
      </w:r>
      <w:r w:rsidR="00546CB3">
        <w:rPr>
          <w:sz w:val="24"/>
          <w:szCs w:val="24"/>
        </w:rPr>
        <w:t xml:space="preserve">int.  Christian belief in creation takes its emphasis from the </w:t>
      </w:r>
      <w:r w:rsidR="008D2EA8">
        <w:rPr>
          <w:i/>
          <w:sz w:val="24"/>
          <w:szCs w:val="24"/>
        </w:rPr>
        <w:t xml:space="preserve">relationship </w:t>
      </w:r>
      <w:r w:rsidR="008D2EA8">
        <w:rPr>
          <w:sz w:val="24"/>
          <w:szCs w:val="24"/>
        </w:rPr>
        <w:t xml:space="preserve">between God and the world, as shown in the </w:t>
      </w:r>
      <w:r w:rsidR="00546CB3">
        <w:rPr>
          <w:sz w:val="24"/>
          <w:szCs w:val="24"/>
        </w:rPr>
        <w:t>Bible</w:t>
      </w:r>
      <w:r w:rsidR="008D2EA8">
        <w:rPr>
          <w:sz w:val="24"/>
          <w:szCs w:val="24"/>
        </w:rPr>
        <w:t xml:space="preserve">.  Any questions </w:t>
      </w:r>
      <w:r w:rsidR="008E288D" w:rsidRPr="008E288D">
        <w:rPr>
          <w:sz w:val="24"/>
          <w:szCs w:val="24"/>
        </w:rPr>
        <w:t xml:space="preserve">about </w:t>
      </w:r>
      <w:r w:rsidR="008E288D" w:rsidRPr="008D2EA8">
        <w:rPr>
          <w:i/>
          <w:sz w:val="24"/>
          <w:szCs w:val="24"/>
        </w:rPr>
        <w:t>how</w:t>
      </w:r>
      <w:r w:rsidR="008E288D" w:rsidRPr="008E288D">
        <w:rPr>
          <w:sz w:val="24"/>
          <w:szCs w:val="24"/>
        </w:rPr>
        <w:t xml:space="preserve"> or </w:t>
      </w:r>
      <w:r w:rsidR="008E288D" w:rsidRPr="008D2EA8">
        <w:rPr>
          <w:i/>
          <w:sz w:val="24"/>
          <w:szCs w:val="24"/>
        </w:rPr>
        <w:t xml:space="preserve">when </w:t>
      </w:r>
      <w:r w:rsidR="008E288D" w:rsidRPr="008E288D">
        <w:rPr>
          <w:sz w:val="24"/>
          <w:szCs w:val="24"/>
        </w:rPr>
        <w:t xml:space="preserve">God created the world have been secondary issues. </w:t>
      </w:r>
    </w:p>
    <w:p w:rsidR="008D2EA8" w:rsidRDefault="008D2EA8" w:rsidP="008E288D">
      <w:pPr>
        <w:autoSpaceDE w:val="0"/>
        <w:autoSpaceDN w:val="0"/>
        <w:adjustRightInd w:val="0"/>
        <w:spacing w:after="0" w:line="240" w:lineRule="auto"/>
        <w:rPr>
          <w:sz w:val="24"/>
          <w:szCs w:val="24"/>
        </w:rPr>
      </w:pPr>
    </w:p>
    <w:p w:rsidR="008E288D" w:rsidRPr="008E288D" w:rsidRDefault="008E288D" w:rsidP="008E288D">
      <w:pPr>
        <w:autoSpaceDE w:val="0"/>
        <w:autoSpaceDN w:val="0"/>
        <w:adjustRightInd w:val="0"/>
        <w:spacing w:after="0" w:line="240" w:lineRule="auto"/>
        <w:rPr>
          <w:sz w:val="24"/>
          <w:szCs w:val="24"/>
        </w:rPr>
      </w:pPr>
      <w:r w:rsidRPr="008E288D">
        <w:rPr>
          <w:sz w:val="24"/>
          <w:szCs w:val="24"/>
        </w:rPr>
        <w:t>When</w:t>
      </w:r>
      <w:r w:rsidR="008D2EA8">
        <w:rPr>
          <w:sz w:val="24"/>
          <w:szCs w:val="24"/>
        </w:rPr>
        <w:t xml:space="preserve"> </w:t>
      </w:r>
      <w:r w:rsidRPr="008E288D">
        <w:rPr>
          <w:sz w:val="24"/>
          <w:szCs w:val="24"/>
        </w:rPr>
        <w:t>the early theo</w:t>
      </w:r>
      <w:r w:rsidR="002A3088">
        <w:rPr>
          <w:sz w:val="24"/>
          <w:szCs w:val="24"/>
        </w:rPr>
        <w:t>logians came up with the idea</w:t>
      </w:r>
      <w:r w:rsidRPr="008E288D">
        <w:rPr>
          <w:sz w:val="24"/>
          <w:szCs w:val="24"/>
        </w:rPr>
        <w:t xml:space="preserve"> that ‘God created the world out</w:t>
      </w:r>
    </w:p>
    <w:p w:rsidR="008E288D" w:rsidRDefault="008E288D" w:rsidP="008E288D">
      <w:pPr>
        <w:autoSpaceDE w:val="0"/>
        <w:autoSpaceDN w:val="0"/>
        <w:adjustRightInd w:val="0"/>
        <w:spacing w:after="0" w:line="240" w:lineRule="auto"/>
        <w:rPr>
          <w:sz w:val="24"/>
          <w:szCs w:val="24"/>
        </w:rPr>
      </w:pPr>
      <w:r w:rsidRPr="008E288D">
        <w:rPr>
          <w:sz w:val="24"/>
          <w:szCs w:val="24"/>
        </w:rPr>
        <w:t>of nothing’</w:t>
      </w:r>
      <w:r w:rsidR="002A3088">
        <w:rPr>
          <w:sz w:val="24"/>
          <w:szCs w:val="24"/>
        </w:rPr>
        <w:t xml:space="preserve"> they did so as a way of explain</w:t>
      </w:r>
      <w:r w:rsidRPr="008E288D">
        <w:rPr>
          <w:sz w:val="24"/>
          <w:szCs w:val="24"/>
        </w:rPr>
        <w:t>ing the God-world relationship in</w:t>
      </w:r>
      <w:r w:rsidR="005F5BFE">
        <w:rPr>
          <w:sz w:val="24"/>
          <w:szCs w:val="24"/>
        </w:rPr>
        <w:t xml:space="preserve"> </w:t>
      </w:r>
      <w:r w:rsidR="00F2164E">
        <w:rPr>
          <w:sz w:val="24"/>
          <w:szCs w:val="24"/>
        </w:rPr>
        <w:t>theistic terms</w:t>
      </w:r>
      <w:r w:rsidRPr="008E288D">
        <w:rPr>
          <w:sz w:val="24"/>
          <w:szCs w:val="24"/>
        </w:rPr>
        <w:t>. For them, the importance</w:t>
      </w:r>
      <w:r w:rsidR="00F2164E">
        <w:rPr>
          <w:sz w:val="24"/>
          <w:szCs w:val="24"/>
        </w:rPr>
        <w:t xml:space="preserve"> </w:t>
      </w:r>
      <w:r w:rsidRPr="008E288D">
        <w:rPr>
          <w:sz w:val="24"/>
          <w:szCs w:val="24"/>
        </w:rPr>
        <w:t>of the statement was that it makes clear that God and the world are separate,</w:t>
      </w:r>
      <w:r w:rsidR="00F2164E">
        <w:rPr>
          <w:sz w:val="24"/>
          <w:szCs w:val="24"/>
        </w:rPr>
        <w:t xml:space="preserve"> </w:t>
      </w:r>
      <w:r w:rsidRPr="008E288D">
        <w:rPr>
          <w:sz w:val="24"/>
          <w:szCs w:val="24"/>
        </w:rPr>
        <w:t>that the world is not made out of eternally existing matter, and that the world</w:t>
      </w:r>
      <w:r w:rsidR="00F2164E">
        <w:rPr>
          <w:sz w:val="24"/>
          <w:szCs w:val="24"/>
        </w:rPr>
        <w:t xml:space="preserve"> </w:t>
      </w:r>
      <w:r w:rsidRPr="008E288D">
        <w:rPr>
          <w:sz w:val="24"/>
          <w:szCs w:val="24"/>
        </w:rPr>
        <w:t>only exists because God chose to create it.</w:t>
      </w:r>
    </w:p>
    <w:p w:rsidR="002A3088" w:rsidRPr="008E288D" w:rsidRDefault="002A3088" w:rsidP="008E288D">
      <w:pPr>
        <w:autoSpaceDE w:val="0"/>
        <w:autoSpaceDN w:val="0"/>
        <w:adjustRightInd w:val="0"/>
        <w:spacing w:after="0" w:line="240" w:lineRule="auto"/>
        <w:rPr>
          <w:sz w:val="24"/>
          <w:szCs w:val="24"/>
        </w:rPr>
      </w:pPr>
    </w:p>
    <w:p w:rsidR="00E046EA" w:rsidRDefault="00F2164E" w:rsidP="008E288D">
      <w:pPr>
        <w:autoSpaceDE w:val="0"/>
        <w:autoSpaceDN w:val="0"/>
        <w:adjustRightInd w:val="0"/>
        <w:spacing w:after="0" w:line="240" w:lineRule="auto"/>
        <w:rPr>
          <w:sz w:val="24"/>
          <w:szCs w:val="24"/>
        </w:rPr>
      </w:pPr>
      <w:r>
        <w:rPr>
          <w:sz w:val="24"/>
          <w:szCs w:val="24"/>
        </w:rPr>
        <w:t xml:space="preserve">Some </w:t>
      </w:r>
      <w:r w:rsidR="00E046EA">
        <w:rPr>
          <w:sz w:val="24"/>
          <w:szCs w:val="24"/>
        </w:rPr>
        <w:t>scientists often miss this important</w:t>
      </w:r>
      <w:r w:rsidR="008E288D" w:rsidRPr="008E288D">
        <w:rPr>
          <w:sz w:val="24"/>
          <w:szCs w:val="24"/>
        </w:rPr>
        <w:t xml:space="preserve"> point. For example, in a passage</w:t>
      </w:r>
      <w:r w:rsidR="00E046EA">
        <w:rPr>
          <w:sz w:val="24"/>
          <w:szCs w:val="24"/>
        </w:rPr>
        <w:t xml:space="preserve"> </w:t>
      </w:r>
      <w:r w:rsidR="008E288D" w:rsidRPr="008E288D">
        <w:rPr>
          <w:sz w:val="24"/>
          <w:szCs w:val="24"/>
        </w:rPr>
        <w:t xml:space="preserve">that is often quoted from his book </w:t>
      </w:r>
      <w:r w:rsidR="00E046EA">
        <w:rPr>
          <w:sz w:val="24"/>
          <w:szCs w:val="24"/>
        </w:rPr>
        <w:t>‘</w:t>
      </w:r>
      <w:r w:rsidR="008E288D" w:rsidRPr="008E288D">
        <w:rPr>
          <w:sz w:val="24"/>
          <w:szCs w:val="24"/>
        </w:rPr>
        <w:t>A Brief History of Time</w:t>
      </w:r>
      <w:r w:rsidR="00E046EA">
        <w:rPr>
          <w:sz w:val="24"/>
          <w:szCs w:val="24"/>
        </w:rPr>
        <w:t>’, Professor</w:t>
      </w:r>
      <w:r w:rsidR="008E288D" w:rsidRPr="008E288D">
        <w:rPr>
          <w:sz w:val="24"/>
          <w:szCs w:val="24"/>
        </w:rPr>
        <w:t xml:space="preserve"> Stephen Hawking</w:t>
      </w:r>
      <w:r w:rsidR="00E046EA">
        <w:rPr>
          <w:sz w:val="24"/>
          <w:szCs w:val="24"/>
        </w:rPr>
        <w:t xml:space="preserve"> </w:t>
      </w:r>
      <w:r w:rsidR="008E288D" w:rsidRPr="008E288D">
        <w:rPr>
          <w:sz w:val="24"/>
          <w:szCs w:val="24"/>
        </w:rPr>
        <w:t>suggests that because his version of the ‘big bang’ cosmology removes any</w:t>
      </w:r>
      <w:r w:rsidR="00E046EA">
        <w:rPr>
          <w:sz w:val="24"/>
          <w:szCs w:val="24"/>
        </w:rPr>
        <w:t xml:space="preserve"> </w:t>
      </w:r>
      <w:r w:rsidR="008E288D" w:rsidRPr="008E288D">
        <w:rPr>
          <w:sz w:val="24"/>
          <w:szCs w:val="24"/>
        </w:rPr>
        <w:t>datable ‘beginning’ it leaves no room for a Creator God. He seems to think that</w:t>
      </w:r>
      <w:r w:rsidR="00E046EA">
        <w:rPr>
          <w:sz w:val="24"/>
          <w:szCs w:val="24"/>
        </w:rPr>
        <w:t xml:space="preserve"> </w:t>
      </w:r>
      <w:r w:rsidR="008E288D" w:rsidRPr="008E288D">
        <w:rPr>
          <w:sz w:val="24"/>
          <w:szCs w:val="24"/>
        </w:rPr>
        <w:t>the doctrine of ‘creation out of nothing’ requires that there be a point in time</w:t>
      </w:r>
      <w:r w:rsidR="00E046EA">
        <w:rPr>
          <w:sz w:val="24"/>
          <w:szCs w:val="24"/>
        </w:rPr>
        <w:t xml:space="preserve"> </w:t>
      </w:r>
      <w:r w:rsidR="008E288D" w:rsidRPr="008E288D">
        <w:rPr>
          <w:sz w:val="24"/>
          <w:szCs w:val="24"/>
        </w:rPr>
        <w:t xml:space="preserve">that can be identified as the moment of creation. </w:t>
      </w:r>
    </w:p>
    <w:p w:rsidR="00E046EA" w:rsidRDefault="00E046EA" w:rsidP="008E288D">
      <w:pPr>
        <w:autoSpaceDE w:val="0"/>
        <w:autoSpaceDN w:val="0"/>
        <w:adjustRightInd w:val="0"/>
        <w:spacing w:after="0" w:line="240" w:lineRule="auto"/>
        <w:rPr>
          <w:sz w:val="24"/>
          <w:szCs w:val="24"/>
        </w:rPr>
      </w:pPr>
    </w:p>
    <w:p w:rsidR="00B300A9" w:rsidRDefault="002836C0" w:rsidP="008E288D">
      <w:pPr>
        <w:autoSpaceDE w:val="0"/>
        <w:autoSpaceDN w:val="0"/>
        <w:adjustRightInd w:val="0"/>
        <w:spacing w:after="0" w:line="240" w:lineRule="auto"/>
        <w:rPr>
          <w:sz w:val="24"/>
          <w:szCs w:val="24"/>
        </w:rPr>
      </w:pPr>
      <w:r>
        <w:rPr>
          <w:sz w:val="24"/>
          <w:szCs w:val="24"/>
        </w:rPr>
        <w:t xml:space="preserve">However, </w:t>
      </w:r>
      <w:r w:rsidR="008E288D" w:rsidRPr="008E288D">
        <w:rPr>
          <w:sz w:val="24"/>
          <w:szCs w:val="24"/>
        </w:rPr>
        <w:t>Christian theologians have recognise</w:t>
      </w:r>
      <w:r w:rsidR="0030153A">
        <w:rPr>
          <w:sz w:val="24"/>
          <w:szCs w:val="24"/>
        </w:rPr>
        <w:t xml:space="preserve">d that </w:t>
      </w:r>
      <w:r>
        <w:rPr>
          <w:sz w:val="24"/>
          <w:szCs w:val="24"/>
        </w:rPr>
        <w:t xml:space="preserve">identifying the moment of creation </w:t>
      </w:r>
      <w:r w:rsidR="0030153A">
        <w:rPr>
          <w:sz w:val="24"/>
          <w:szCs w:val="24"/>
        </w:rPr>
        <w:t>is not necessary.  As Professor</w:t>
      </w:r>
      <w:r w:rsidR="008E288D" w:rsidRPr="008E288D">
        <w:rPr>
          <w:sz w:val="24"/>
          <w:szCs w:val="24"/>
        </w:rPr>
        <w:t xml:space="preserve"> Alister</w:t>
      </w:r>
      <w:r w:rsidR="0030153A">
        <w:rPr>
          <w:sz w:val="24"/>
          <w:szCs w:val="24"/>
        </w:rPr>
        <w:t xml:space="preserve"> </w:t>
      </w:r>
      <w:r w:rsidR="008E288D" w:rsidRPr="008E288D">
        <w:rPr>
          <w:sz w:val="24"/>
          <w:szCs w:val="24"/>
        </w:rPr>
        <w:t>McGrath puts it</w:t>
      </w:r>
      <w:r w:rsidR="00B300A9">
        <w:rPr>
          <w:sz w:val="24"/>
          <w:szCs w:val="24"/>
        </w:rPr>
        <w:t>:</w:t>
      </w:r>
      <w:r w:rsidR="0030153A">
        <w:rPr>
          <w:sz w:val="24"/>
          <w:szCs w:val="24"/>
        </w:rPr>
        <w:t xml:space="preserve"> </w:t>
      </w:r>
    </w:p>
    <w:p w:rsidR="00B300A9" w:rsidRDefault="00B300A9" w:rsidP="008E288D">
      <w:pPr>
        <w:autoSpaceDE w:val="0"/>
        <w:autoSpaceDN w:val="0"/>
        <w:adjustRightInd w:val="0"/>
        <w:spacing w:after="0" w:line="240" w:lineRule="auto"/>
        <w:rPr>
          <w:sz w:val="24"/>
          <w:szCs w:val="24"/>
        </w:rPr>
      </w:pPr>
    </w:p>
    <w:p w:rsidR="002836C0" w:rsidRPr="00B300A9" w:rsidRDefault="0030153A" w:rsidP="008E288D">
      <w:pPr>
        <w:autoSpaceDE w:val="0"/>
        <w:autoSpaceDN w:val="0"/>
        <w:adjustRightInd w:val="0"/>
        <w:spacing w:after="0" w:line="240" w:lineRule="auto"/>
        <w:rPr>
          <w:b/>
          <w:i/>
          <w:sz w:val="24"/>
          <w:szCs w:val="24"/>
        </w:rPr>
      </w:pPr>
      <w:r>
        <w:rPr>
          <w:sz w:val="24"/>
          <w:szCs w:val="24"/>
        </w:rPr>
        <w:t>“</w:t>
      </w:r>
      <w:r w:rsidR="00B300A9" w:rsidRPr="00B300A9">
        <w:rPr>
          <w:b/>
          <w:i/>
          <w:sz w:val="24"/>
          <w:szCs w:val="24"/>
        </w:rPr>
        <w:t>Augustine (</w:t>
      </w:r>
      <w:r w:rsidR="00B300A9" w:rsidRPr="00B300A9">
        <w:rPr>
          <w:b/>
          <w:sz w:val="24"/>
          <w:szCs w:val="24"/>
        </w:rPr>
        <w:t>of Hippo</w:t>
      </w:r>
      <w:r w:rsidR="00B300A9" w:rsidRPr="00B300A9">
        <w:rPr>
          <w:b/>
          <w:i/>
          <w:sz w:val="24"/>
          <w:szCs w:val="24"/>
        </w:rPr>
        <w:t>)</w:t>
      </w:r>
      <w:r w:rsidR="00B300A9">
        <w:rPr>
          <w:b/>
          <w:i/>
          <w:sz w:val="24"/>
          <w:szCs w:val="24"/>
        </w:rPr>
        <w:t xml:space="preserve"> </w:t>
      </w:r>
      <w:r w:rsidR="008E288D" w:rsidRPr="00B300A9">
        <w:rPr>
          <w:b/>
          <w:i/>
          <w:sz w:val="24"/>
          <w:szCs w:val="24"/>
        </w:rPr>
        <w:t>argued that God could not be considered to have</w:t>
      </w:r>
      <w:r w:rsidRPr="00B300A9">
        <w:rPr>
          <w:b/>
          <w:i/>
          <w:sz w:val="24"/>
          <w:szCs w:val="24"/>
        </w:rPr>
        <w:t xml:space="preserve"> </w:t>
      </w:r>
      <w:r w:rsidR="008E288D" w:rsidRPr="00B300A9">
        <w:rPr>
          <w:b/>
          <w:i/>
          <w:sz w:val="24"/>
          <w:szCs w:val="24"/>
        </w:rPr>
        <w:t xml:space="preserve">brought the creation into being at a definite moment in time, as if </w:t>
      </w:r>
      <w:r w:rsidRPr="00B300A9">
        <w:rPr>
          <w:b/>
          <w:i/>
          <w:sz w:val="24"/>
          <w:szCs w:val="24"/>
        </w:rPr>
        <w:t>‘</w:t>
      </w:r>
      <w:r w:rsidR="008E288D" w:rsidRPr="00B300A9">
        <w:rPr>
          <w:b/>
          <w:i/>
          <w:sz w:val="24"/>
          <w:szCs w:val="24"/>
        </w:rPr>
        <w:t>time</w:t>
      </w:r>
      <w:r w:rsidRPr="00B300A9">
        <w:rPr>
          <w:b/>
          <w:i/>
          <w:sz w:val="24"/>
          <w:szCs w:val="24"/>
        </w:rPr>
        <w:t>’</w:t>
      </w:r>
      <w:r w:rsidR="008E288D" w:rsidRPr="00B300A9">
        <w:rPr>
          <w:b/>
          <w:i/>
          <w:sz w:val="24"/>
          <w:szCs w:val="24"/>
        </w:rPr>
        <w:t xml:space="preserve"> itself</w:t>
      </w:r>
      <w:r w:rsidRPr="00B300A9">
        <w:rPr>
          <w:b/>
          <w:i/>
          <w:sz w:val="24"/>
          <w:szCs w:val="24"/>
        </w:rPr>
        <w:t xml:space="preserve"> </w:t>
      </w:r>
      <w:r w:rsidR="008E288D" w:rsidRPr="00B300A9">
        <w:rPr>
          <w:b/>
          <w:i/>
          <w:sz w:val="24"/>
          <w:szCs w:val="24"/>
        </w:rPr>
        <w:t xml:space="preserve">existed prior to creation. </w:t>
      </w:r>
      <w:r w:rsidRPr="00B300A9">
        <w:rPr>
          <w:b/>
          <w:i/>
          <w:sz w:val="24"/>
          <w:szCs w:val="24"/>
        </w:rPr>
        <w:t xml:space="preserve"> </w:t>
      </w:r>
      <w:r w:rsidR="008E288D" w:rsidRPr="00B300A9">
        <w:rPr>
          <w:b/>
          <w:i/>
          <w:sz w:val="24"/>
          <w:szCs w:val="24"/>
        </w:rPr>
        <w:t>For Augustine, time itself must be seen as an aspec</w:t>
      </w:r>
      <w:r w:rsidR="002836C0" w:rsidRPr="00B300A9">
        <w:rPr>
          <w:b/>
          <w:i/>
          <w:sz w:val="24"/>
          <w:szCs w:val="24"/>
        </w:rPr>
        <w:t xml:space="preserve">t of the created order.  </w:t>
      </w:r>
      <w:r w:rsidR="008E288D" w:rsidRPr="00B300A9">
        <w:rPr>
          <w:b/>
          <w:i/>
          <w:sz w:val="24"/>
          <w:szCs w:val="24"/>
        </w:rPr>
        <w:t xml:space="preserve">Augustine thus speaks of the creation of time (or </w:t>
      </w:r>
      <w:r w:rsidR="002836C0" w:rsidRPr="00B300A9">
        <w:rPr>
          <w:b/>
          <w:i/>
          <w:sz w:val="24"/>
          <w:szCs w:val="24"/>
        </w:rPr>
        <w:t>‘</w:t>
      </w:r>
      <w:r w:rsidR="008E288D" w:rsidRPr="00B300A9">
        <w:rPr>
          <w:b/>
          <w:i/>
          <w:sz w:val="24"/>
          <w:szCs w:val="24"/>
        </w:rPr>
        <w:t>creation</w:t>
      </w:r>
      <w:r w:rsidR="00B300A9" w:rsidRPr="00B300A9">
        <w:rPr>
          <w:b/>
          <w:i/>
          <w:sz w:val="24"/>
          <w:szCs w:val="24"/>
        </w:rPr>
        <w:t xml:space="preserve"> </w:t>
      </w:r>
      <w:r w:rsidR="008E288D" w:rsidRPr="00B300A9">
        <w:rPr>
          <w:b/>
          <w:i/>
          <w:sz w:val="24"/>
          <w:szCs w:val="24"/>
        </w:rPr>
        <w:t>with time</w:t>
      </w:r>
      <w:r w:rsidR="002836C0" w:rsidRPr="00B300A9">
        <w:rPr>
          <w:b/>
          <w:i/>
          <w:sz w:val="24"/>
          <w:szCs w:val="24"/>
        </w:rPr>
        <w:t>’</w:t>
      </w:r>
      <w:r w:rsidR="008E288D" w:rsidRPr="00B300A9">
        <w:rPr>
          <w:b/>
          <w:i/>
          <w:sz w:val="24"/>
          <w:szCs w:val="24"/>
        </w:rPr>
        <w:t>), rather than creation in time.</w:t>
      </w:r>
      <w:r w:rsidR="002836C0" w:rsidRPr="00B300A9">
        <w:rPr>
          <w:b/>
          <w:i/>
          <w:sz w:val="24"/>
          <w:szCs w:val="24"/>
        </w:rPr>
        <w:t>”</w:t>
      </w:r>
    </w:p>
    <w:p w:rsidR="002836C0" w:rsidRPr="00B300A9" w:rsidRDefault="002836C0" w:rsidP="008E288D">
      <w:pPr>
        <w:autoSpaceDE w:val="0"/>
        <w:autoSpaceDN w:val="0"/>
        <w:adjustRightInd w:val="0"/>
        <w:spacing w:after="0" w:line="240" w:lineRule="auto"/>
        <w:rPr>
          <w:b/>
          <w:i/>
          <w:sz w:val="24"/>
          <w:szCs w:val="24"/>
        </w:rPr>
      </w:pPr>
    </w:p>
    <w:p w:rsidR="008E288D" w:rsidRPr="008E288D" w:rsidRDefault="00B300A9" w:rsidP="008E288D">
      <w:pPr>
        <w:autoSpaceDE w:val="0"/>
        <w:autoSpaceDN w:val="0"/>
        <w:adjustRightInd w:val="0"/>
        <w:spacing w:after="0" w:line="240" w:lineRule="auto"/>
        <w:rPr>
          <w:sz w:val="24"/>
          <w:szCs w:val="24"/>
        </w:rPr>
      </w:pPr>
      <w:r>
        <w:rPr>
          <w:sz w:val="24"/>
          <w:szCs w:val="24"/>
        </w:rPr>
        <w:t>So, since time itself is</w:t>
      </w:r>
      <w:r w:rsidR="008E288D" w:rsidRPr="008E288D">
        <w:rPr>
          <w:sz w:val="24"/>
          <w:szCs w:val="24"/>
        </w:rPr>
        <w:t xml:space="preserve"> part of the created</w:t>
      </w:r>
      <w:r>
        <w:rPr>
          <w:sz w:val="24"/>
          <w:szCs w:val="24"/>
        </w:rPr>
        <w:t xml:space="preserve"> </w:t>
      </w:r>
      <w:r w:rsidR="008E288D" w:rsidRPr="008E288D">
        <w:rPr>
          <w:sz w:val="24"/>
          <w:szCs w:val="24"/>
        </w:rPr>
        <w:t>order, God could well have created time with the character that it has in</w:t>
      </w:r>
      <w:r>
        <w:rPr>
          <w:sz w:val="24"/>
          <w:szCs w:val="24"/>
        </w:rPr>
        <w:t xml:space="preserve"> </w:t>
      </w:r>
      <w:r w:rsidR="008E288D" w:rsidRPr="008E288D">
        <w:rPr>
          <w:sz w:val="24"/>
          <w:szCs w:val="24"/>
        </w:rPr>
        <w:t>Hawking’s cosmology, which does not allow the identification of a datable</w:t>
      </w:r>
      <w:r>
        <w:rPr>
          <w:sz w:val="24"/>
          <w:szCs w:val="24"/>
        </w:rPr>
        <w:t xml:space="preserve"> </w:t>
      </w:r>
      <w:r w:rsidR="008E288D" w:rsidRPr="008E288D">
        <w:rPr>
          <w:sz w:val="24"/>
          <w:szCs w:val="24"/>
        </w:rPr>
        <w:t xml:space="preserve">‘beginning’. </w:t>
      </w:r>
      <w:r>
        <w:rPr>
          <w:sz w:val="24"/>
          <w:szCs w:val="24"/>
        </w:rPr>
        <w:t xml:space="preserve"> </w:t>
      </w:r>
      <w:r w:rsidR="008E288D" w:rsidRPr="008E288D">
        <w:rPr>
          <w:sz w:val="24"/>
          <w:szCs w:val="24"/>
        </w:rPr>
        <w:t>Therefore it is by no means the case that the absence of such a</w:t>
      </w:r>
    </w:p>
    <w:p w:rsidR="008E288D" w:rsidRDefault="008E288D" w:rsidP="008E288D">
      <w:pPr>
        <w:autoSpaceDE w:val="0"/>
        <w:autoSpaceDN w:val="0"/>
        <w:adjustRightInd w:val="0"/>
        <w:spacing w:after="0" w:line="240" w:lineRule="auto"/>
        <w:rPr>
          <w:sz w:val="24"/>
          <w:szCs w:val="24"/>
        </w:rPr>
      </w:pPr>
      <w:r w:rsidRPr="008E288D">
        <w:rPr>
          <w:sz w:val="24"/>
          <w:szCs w:val="24"/>
        </w:rPr>
        <w:t>beginning ‘leaves no room for a Creator God’.</w:t>
      </w:r>
    </w:p>
    <w:p w:rsidR="00B300A9" w:rsidRPr="008E288D" w:rsidRDefault="00B300A9" w:rsidP="008E288D">
      <w:pPr>
        <w:autoSpaceDE w:val="0"/>
        <w:autoSpaceDN w:val="0"/>
        <w:adjustRightInd w:val="0"/>
        <w:spacing w:after="0" w:line="240" w:lineRule="auto"/>
        <w:rPr>
          <w:sz w:val="24"/>
          <w:szCs w:val="24"/>
        </w:rPr>
      </w:pPr>
    </w:p>
    <w:p w:rsidR="005623F6" w:rsidRDefault="008E288D" w:rsidP="008E288D">
      <w:pPr>
        <w:autoSpaceDE w:val="0"/>
        <w:autoSpaceDN w:val="0"/>
        <w:adjustRightInd w:val="0"/>
        <w:spacing w:after="0" w:line="240" w:lineRule="auto"/>
        <w:rPr>
          <w:sz w:val="24"/>
          <w:szCs w:val="24"/>
        </w:rPr>
      </w:pPr>
      <w:r w:rsidRPr="008E288D">
        <w:rPr>
          <w:sz w:val="24"/>
          <w:szCs w:val="24"/>
        </w:rPr>
        <w:t>This example illustrates the limits beyond which science cannot take us. By</w:t>
      </w:r>
      <w:r w:rsidR="00FE2ED9">
        <w:rPr>
          <w:sz w:val="24"/>
          <w:szCs w:val="24"/>
        </w:rPr>
        <w:t xml:space="preserve"> </w:t>
      </w:r>
      <w:r w:rsidRPr="008E288D">
        <w:rPr>
          <w:sz w:val="24"/>
          <w:szCs w:val="24"/>
        </w:rPr>
        <w:t>its very nature science deals with what theologians call ‘secondary causes’, that</w:t>
      </w:r>
      <w:r w:rsidR="00FE2ED9">
        <w:rPr>
          <w:sz w:val="24"/>
          <w:szCs w:val="24"/>
        </w:rPr>
        <w:t xml:space="preserve"> </w:t>
      </w:r>
      <w:r w:rsidRPr="008E288D">
        <w:rPr>
          <w:sz w:val="24"/>
          <w:szCs w:val="24"/>
        </w:rPr>
        <w:t xml:space="preserve">is, with interactions within </w:t>
      </w:r>
      <w:r w:rsidRPr="008E288D">
        <w:rPr>
          <w:sz w:val="24"/>
          <w:szCs w:val="24"/>
        </w:rPr>
        <w:lastRenderedPageBreak/>
        <w:t>nature. It cannot deal with ‘primary causes’, that</w:t>
      </w:r>
      <w:r w:rsidR="00FE2ED9">
        <w:rPr>
          <w:sz w:val="24"/>
          <w:szCs w:val="24"/>
        </w:rPr>
        <w:t xml:space="preserve"> </w:t>
      </w:r>
      <w:r w:rsidRPr="008E288D">
        <w:rPr>
          <w:sz w:val="24"/>
          <w:szCs w:val="24"/>
        </w:rPr>
        <w:t xml:space="preserve">is, the ultimate origin and purpose of nature. </w:t>
      </w:r>
      <w:r w:rsidR="005623F6">
        <w:rPr>
          <w:sz w:val="24"/>
          <w:szCs w:val="24"/>
        </w:rPr>
        <w:t xml:space="preserve">  As Professor</w:t>
      </w:r>
      <w:r w:rsidRPr="008E288D">
        <w:rPr>
          <w:sz w:val="24"/>
          <w:szCs w:val="24"/>
        </w:rPr>
        <w:t xml:space="preserve"> Paul Davies </w:t>
      </w:r>
      <w:r w:rsidR="005623F6">
        <w:rPr>
          <w:sz w:val="24"/>
          <w:szCs w:val="24"/>
        </w:rPr>
        <w:t>puts it:</w:t>
      </w:r>
    </w:p>
    <w:p w:rsidR="005623F6" w:rsidRDefault="005623F6" w:rsidP="008E288D">
      <w:pPr>
        <w:autoSpaceDE w:val="0"/>
        <w:autoSpaceDN w:val="0"/>
        <w:adjustRightInd w:val="0"/>
        <w:spacing w:after="0" w:line="240" w:lineRule="auto"/>
        <w:rPr>
          <w:sz w:val="24"/>
          <w:szCs w:val="24"/>
        </w:rPr>
      </w:pPr>
    </w:p>
    <w:p w:rsidR="005623F6" w:rsidRDefault="008E288D" w:rsidP="008E288D">
      <w:pPr>
        <w:autoSpaceDE w:val="0"/>
        <w:autoSpaceDN w:val="0"/>
        <w:adjustRightInd w:val="0"/>
        <w:spacing w:after="0" w:line="240" w:lineRule="auto"/>
        <w:rPr>
          <w:sz w:val="24"/>
          <w:szCs w:val="24"/>
        </w:rPr>
      </w:pPr>
      <w:r w:rsidRPr="005623F6">
        <w:rPr>
          <w:b/>
          <w:i/>
          <w:sz w:val="24"/>
          <w:szCs w:val="24"/>
        </w:rPr>
        <w:t>‘though science may</w:t>
      </w:r>
      <w:r w:rsidR="005623F6" w:rsidRPr="005623F6">
        <w:rPr>
          <w:b/>
          <w:i/>
          <w:sz w:val="24"/>
          <w:szCs w:val="24"/>
        </w:rPr>
        <w:t xml:space="preserve"> </w:t>
      </w:r>
      <w:r w:rsidRPr="005623F6">
        <w:rPr>
          <w:b/>
          <w:i/>
          <w:sz w:val="24"/>
          <w:szCs w:val="24"/>
        </w:rPr>
        <w:t>explain the world, we still have to explain science. The laws which enable the</w:t>
      </w:r>
      <w:r w:rsidR="005623F6" w:rsidRPr="005623F6">
        <w:rPr>
          <w:b/>
          <w:i/>
          <w:sz w:val="24"/>
          <w:szCs w:val="24"/>
        </w:rPr>
        <w:t xml:space="preserve"> </w:t>
      </w:r>
      <w:r w:rsidRPr="005623F6">
        <w:rPr>
          <w:b/>
          <w:i/>
          <w:sz w:val="24"/>
          <w:szCs w:val="24"/>
        </w:rPr>
        <w:t>universe t</w:t>
      </w:r>
      <w:r w:rsidR="004E0F76">
        <w:rPr>
          <w:b/>
          <w:i/>
          <w:sz w:val="24"/>
          <w:szCs w:val="24"/>
        </w:rPr>
        <w:t xml:space="preserve">o come into being spontaneously </w:t>
      </w:r>
      <w:r w:rsidRPr="005623F6">
        <w:rPr>
          <w:b/>
          <w:i/>
          <w:sz w:val="24"/>
          <w:szCs w:val="24"/>
        </w:rPr>
        <w:t xml:space="preserve">seem themselves to be the </w:t>
      </w:r>
      <w:r w:rsidR="005623F6" w:rsidRPr="005623F6">
        <w:rPr>
          <w:b/>
          <w:i/>
          <w:sz w:val="24"/>
          <w:szCs w:val="24"/>
        </w:rPr>
        <w:t xml:space="preserve">result of very </w:t>
      </w:r>
      <w:r w:rsidRPr="005623F6">
        <w:rPr>
          <w:b/>
          <w:i/>
          <w:sz w:val="24"/>
          <w:szCs w:val="24"/>
        </w:rPr>
        <w:t xml:space="preserve">ingenious design.’ </w:t>
      </w:r>
    </w:p>
    <w:p w:rsidR="005623F6" w:rsidRDefault="005623F6" w:rsidP="008E288D">
      <w:pPr>
        <w:autoSpaceDE w:val="0"/>
        <w:autoSpaceDN w:val="0"/>
        <w:adjustRightInd w:val="0"/>
        <w:spacing w:after="0" w:line="240" w:lineRule="auto"/>
        <w:rPr>
          <w:sz w:val="24"/>
          <w:szCs w:val="24"/>
        </w:rPr>
      </w:pPr>
    </w:p>
    <w:p w:rsidR="008E288D" w:rsidRPr="008E288D" w:rsidRDefault="008E288D" w:rsidP="008E288D">
      <w:pPr>
        <w:autoSpaceDE w:val="0"/>
        <w:autoSpaceDN w:val="0"/>
        <w:adjustRightInd w:val="0"/>
        <w:spacing w:after="0" w:line="240" w:lineRule="auto"/>
        <w:rPr>
          <w:sz w:val="24"/>
          <w:szCs w:val="24"/>
        </w:rPr>
      </w:pPr>
      <w:r w:rsidRPr="008E288D">
        <w:rPr>
          <w:sz w:val="24"/>
          <w:szCs w:val="24"/>
        </w:rPr>
        <w:t>What he says about the origin of the cosmos</w:t>
      </w:r>
      <w:r w:rsidR="005623F6">
        <w:rPr>
          <w:sz w:val="24"/>
          <w:szCs w:val="24"/>
        </w:rPr>
        <w:t xml:space="preserve"> </w:t>
      </w:r>
      <w:r w:rsidRPr="008E288D">
        <w:rPr>
          <w:sz w:val="24"/>
          <w:szCs w:val="24"/>
        </w:rPr>
        <w:t xml:space="preserve">can </w:t>
      </w:r>
      <w:r w:rsidR="005623F6">
        <w:rPr>
          <w:sz w:val="24"/>
          <w:szCs w:val="24"/>
        </w:rPr>
        <w:t xml:space="preserve">also </w:t>
      </w:r>
      <w:r w:rsidRPr="008E288D">
        <w:rPr>
          <w:sz w:val="24"/>
          <w:szCs w:val="24"/>
        </w:rPr>
        <w:t>be said about the origin of life</w:t>
      </w:r>
      <w:r w:rsidR="005623F6">
        <w:rPr>
          <w:sz w:val="24"/>
          <w:szCs w:val="24"/>
        </w:rPr>
        <w:t xml:space="preserve"> as well. It may be that </w:t>
      </w:r>
      <w:r w:rsidR="0019557D">
        <w:rPr>
          <w:sz w:val="24"/>
          <w:szCs w:val="24"/>
        </w:rPr>
        <w:t xml:space="preserve">discoveries in </w:t>
      </w:r>
      <w:r w:rsidRPr="008E288D">
        <w:rPr>
          <w:sz w:val="24"/>
          <w:szCs w:val="24"/>
        </w:rPr>
        <w:t>chemistry, molecular biology and biology will</w:t>
      </w:r>
      <w:r w:rsidR="0019557D">
        <w:rPr>
          <w:sz w:val="24"/>
          <w:szCs w:val="24"/>
        </w:rPr>
        <w:t xml:space="preserve"> one day</w:t>
      </w:r>
      <w:r w:rsidRPr="008E288D">
        <w:rPr>
          <w:sz w:val="24"/>
          <w:szCs w:val="24"/>
        </w:rPr>
        <w:t xml:space="preserve"> provide a coherent and</w:t>
      </w:r>
      <w:r w:rsidR="0019557D">
        <w:rPr>
          <w:sz w:val="24"/>
          <w:szCs w:val="24"/>
        </w:rPr>
        <w:t xml:space="preserve"> </w:t>
      </w:r>
      <w:r w:rsidRPr="008E288D">
        <w:rPr>
          <w:sz w:val="24"/>
          <w:szCs w:val="24"/>
        </w:rPr>
        <w:t>convincing argument that, given the r</w:t>
      </w:r>
      <w:r w:rsidR="0019557D">
        <w:rPr>
          <w:sz w:val="24"/>
          <w:szCs w:val="24"/>
        </w:rPr>
        <w:t xml:space="preserve">ight conditions on some planet, </w:t>
      </w:r>
      <w:r w:rsidRPr="008E288D">
        <w:rPr>
          <w:sz w:val="24"/>
          <w:szCs w:val="24"/>
        </w:rPr>
        <w:t>intelligent</w:t>
      </w:r>
      <w:r w:rsidR="0019557D">
        <w:rPr>
          <w:sz w:val="24"/>
          <w:szCs w:val="24"/>
        </w:rPr>
        <w:t xml:space="preserve"> life is bound to come about</w:t>
      </w:r>
      <w:r w:rsidRPr="008E288D">
        <w:rPr>
          <w:sz w:val="24"/>
          <w:szCs w:val="24"/>
        </w:rPr>
        <w:t xml:space="preserve"> by a natural process. But again we are left wondering</w:t>
      </w:r>
    </w:p>
    <w:p w:rsidR="0019557D" w:rsidRDefault="008E288D" w:rsidP="008E288D">
      <w:pPr>
        <w:autoSpaceDE w:val="0"/>
        <w:autoSpaceDN w:val="0"/>
        <w:adjustRightInd w:val="0"/>
        <w:spacing w:after="0" w:line="240" w:lineRule="auto"/>
        <w:rPr>
          <w:sz w:val="24"/>
          <w:szCs w:val="24"/>
        </w:rPr>
      </w:pPr>
      <w:r w:rsidRPr="0019557D">
        <w:rPr>
          <w:i/>
          <w:sz w:val="24"/>
          <w:szCs w:val="24"/>
        </w:rPr>
        <w:t>why</w:t>
      </w:r>
      <w:r w:rsidRPr="008E288D">
        <w:rPr>
          <w:sz w:val="24"/>
          <w:szCs w:val="24"/>
        </w:rPr>
        <w:t xml:space="preserve"> the properties of matter and the laws of nature are such</w:t>
      </w:r>
      <w:r w:rsidR="001A7210">
        <w:rPr>
          <w:sz w:val="24"/>
          <w:szCs w:val="24"/>
        </w:rPr>
        <w:t>,</w:t>
      </w:r>
      <w:r w:rsidRPr="008E288D">
        <w:rPr>
          <w:sz w:val="24"/>
          <w:szCs w:val="24"/>
        </w:rPr>
        <w:t xml:space="preserve"> that impersonal</w:t>
      </w:r>
      <w:r w:rsidR="0019557D">
        <w:rPr>
          <w:sz w:val="24"/>
          <w:szCs w:val="24"/>
        </w:rPr>
        <w:t xml:space="preserve"> </w:t>
      </w:r>
      <w:r w:rsidRPr="008E288D">
        <w:rPr>
          <w:sz w:val="24"/>
          <w:szCs w:val="24"/>
        </w:rPr>
        <w:t xml:space="preserve">matter should be able to give rise to intelligent persons. </w:t>
      </w:r>
    </w:p>
    <w:p w:rsidR="0019557D" w:rsidRDefault="0019557D" w:rsidP="008E288D">
      <w:pPr>
        <w:autoSpaceDE w:val="0"/>
        <w:autoSpaceDN w:val="0"/>
        <w:adjustRightInd w:val="0"/>
        <w:spacing w:after="0" w:line="240" w:lineRule="auto"/>
        <w:rPr>
          <w:sz w:val="24"/>
          <w:szCs w:val="24"/>
        </w:rPr>
      </w:pPr>
    </w:p>
    <w:p w:rsidR="008E288D" w:rsidRPr="008E288D" w:rsidRDefault="008E288D" w:rsidP="008E288D">
      <w:pPr>
        <w:autoSpaceDE w:val="0"/>
        <w:autoSpaceDN w:val="0"/>
        <w:adjustRightInd w:val="0"/>
        <w:spacing w:after="0" w:line="240" w:lineRule="auto"/>
        <w:rPr>
          <w:sz w:val="24"/>
          <w:szCs w:val="24"/>
        </w:rPr>
      </w:pPr>
      <w:r w:rsidRPr="008E288D">
        <w:rPr>
          <w:sz w:val="24"/>
          <w:szCs w:val="24"/>
        </w:rPr>
        <w:t>Of course, it is</w:t>
      </w:r>
      <w:r w:rsidR="0019557D">
        <w:rPr>
          <w:sz w:val="24"/>
          <w:szCs w:val="24"/>
        </w:rPr>
        <w:t xml:space="preserve"> </w:t>
      </w:r>
      <w:r w:rsidRPr="008E288D">
        <w:rPr>
          <w:sz w:val="24"/>
          <w:szCs w:val="24"/>
        </w:rPr>
        <w:t>always open to someone to shrug their shoulders and say, ‘We’re here because</w:t>
      </w:r>
      <w:r w:rsidR="0019557D">
        <w:rPr>
          <w:sz w:val="24"/>
          <w:szCs w:val="24"/>
        </w:rPr>
        <w:t xml:space="preserve"> </w:t>
      </w:r>
      <w:r w:rsidRPr="008E288D">
        <w:rPr>
          <w:sz w:val="24"/>
          <w:szCs w:val="24"/>
        </w:rPr>
        <w:t>we’re here’ and leave it at that. However, Prof. Davies expresses the intuition</w:t>
      </w:r>
    </w:p>
    <w:p w:rsidR="008E288D" w:rsidRDefault="008E288D" w:rsidP="0019557D">
      <w:pPr>
        <w:autoSpaceDE w:val="0"/>
        <w:autoSpaceDN w:val="0"/>
        <w:adjustRightInd w:val="0"/>
        <w:spacing w:after="0" w:line="240" w:lineRule="auto"/>
        <w:rPr>
          <w:sz w:val="24"/>
          <w:szCs w:val="24"/>
        </w:rPr>
      </w:pPr>
      <w:r w:rsidRPr="008E288D">
        <w:rPr>
          <w:sz w:val="24"/>
          <w:szCs w:val="24"/>
        </w:rPr>
        <w:t xml:space="preserve">that many people have had down the centuries that an intelligent mind </w:t>
      </w:r>
      <w:r w:rsidR="0019557D">
        <w:rPr>
          <w:sz w:val="24"/>
          <w:szCs w:val="24"/>
        </w:rPr>
        <w:t xml:space="preserve">(God) </w:t>
      </w:r>
      <w:r w:rsidRPr="008E288D">
        <w:rPr>
          <w:sz w:val="24"/>
          <w:szCs w:val="24"/>
        </w:rPr>
        <w:t>behind</w:t>
      </w:r>
      <w:r w:rsidR="0019557D">
        <w:rPr>
          <w:sz w:val="24"/>
          <w:szCs w:val="24"/>
        </w:rPr>
        <w:t xml:space="preserve"> </w:t>
      </w:r>
      <w:r w:rsidRPr="008E288D">
        <w:rPr>
          <w:sz w:val="24"/>
          <w:szCs w:val="24"/>
        </w:rPr>
        <w:t>a universe in which intelligent life has appeared is</w:t>
      </w:r>
      <w:r w:rsidR="001A7210">
        <w:rPr>
          <w:sz w:val="24"/>
          <w:szCs w:val="24"/>
        </w:rPr>
        <w:t xml:space="preserve"> a satisfying and reasonable</w:t>
      </w:r>
      <w:r w:rsidR="0019557D">
        <w:rPr>
          <w:sz w:val="24"/>
          <w:szCs w:val="24"/>
        </w:rPr>
        <w:t xml:space="preserve"> </w:t>
      </w:r>
      <w:r w:rsidRPr="008E288D">
        <w:rPr>
          <w:sz w:val="24"/>
          <w:szCs w:val="24"/>
        </w:rPr>
        <w:t>primary cause, especially when otherwise we are left simply with a chain</w:t>
      </w:r>
      <w:r w:rsidR="0019557D">
        <w:rPr>
          <w:sz w:val="24"/>
          <w:szCs w:val="24"/>
        </w:rPr>
        <w:t xml:space="preserve"> </w:t>
      </w:r>
      <w:r w:rsidR="00371B63">
        <w:rPr>
          <w:sz w:val="24"/>
          <w:szCs w:val="24"/>
        </w:rPr>
        <w:t>of secondary that</w:t>
      </w:r>
      <w:r w:rsidRPr="008E288D">
        <w:rPr>
          <w:sz w:val="24"/>
          <w:szCs w:val="24"/>
        </w:rPr>
        <w:t xml:space="preserve"> have no ultimate explanation. </w:t>
      </w:r>
    </w:p>
    <w:p w:rsidR="0019557D" w:rsidRDefault="0019557D" w:rsidP="0019557D">
      <w:pPr>
        <w:autoSpaceDE w:val="0"/>
        <w:autoSpaceDN w:val="0"/>
        <w:adjustRightInd w:val="0"/>
        <w:spacing w:after="0" w:line="240" w:lineRule="auto"/>
        <w:rPr>
          <w:sz w:val="24"/>
          <w:szCs w:val="24"/>
        </w:rPr>
      </w:pPr>
    </w:p>
    <w:p w:rsidR="00371B63" w:rsidRDefault="008E288D" w:rsidP="008E288D">
      <w:pPr>
        <w:autoSpaceDE w:val="0"/>
        <w:autoSpaceDN w:val="0"/>
        <w:adjustRightInd w:val="0"/>
        <w:spacing w:after="0" w:line="240" w:lineRule="auto"/>
        <w:rPr>
          <w:sz w:val="24"/>
          <w:szCs w:val="24"/>
        </w:rPr>
      </w:pPr>
      <w:r w:rsidRPr="008E288D">
        <w:rPr>
          <w:sz w:val="24"/>
          <w:szCs w:val="24"/>
        </w:rPr>
        <w:t>To summarise, what I have tried t</w:t>
      </w:r>
      <w:r w:rsidR="00371B63">
        <w:rPr>
          <w:sz w:val="24"/>
          <w:szCs w:val="24"/>
        </w:rPr>
        <w:t xml:space="preserve">o argue so far, </w:t>
      </w:r>
      <w:r w:rsidRPr="008E288D">
        <w:rPr>
          <w:sz w:val="24"/>
          <w:szCs w:val="24"/>
        </w:rPr>
        <w:t>is that there</w:t>
      </w:r>
      <w:r w:rsidR="00371B63">
        <w:rPr>
          <w:sz w:val="24"/>
          <w:szCs w:val="24"/>
        </w:rPr>
        <w:t xml:space="preserve"> </w:t>
      </w:r>
      <w:r w:rsidRPr="008E288D">
        <w:rPr>
          <w:sz w:val="24"/>
          <w:szCs w:val="24"/>
        </w:rPr>
        <w:t>is no incompatibility between the biblically-based classical Christian doctrine</w:t>
      </w:r>
      <w:r w:rsidR="00371B63">
        <w:rPr>
          <w:sz w:val="24"/>
          <w:szCs w:val="24"/>
        </w:rPr>
        <w:t xml:space="preserve"> </w:t>
      </w:r>
      <w:r w:rsidRPr="008E288D">
        <w:rPr>
          <w:sz w:val="24"/>
          <w:szCs w:val="24"/>
        </w:rPr>
        <w:t>of creation and modern science, provided one understands the different levels</w:t>
      </w:r>
      <w:r w:rsidR="00371B63">
        <w:rPr>
          <w:sz w:val="24"/>
          <w:szCs w:val="24"/>
        </w:rPr>
        <w:t xml:space="preserve"> </w:t>
      </w:r>
      <w:r w:rsidRPr="008E288D">
        <w:rPr>
          <w:sz w:val="24"/>
          <w:szCs w:val="24"/>
        </w:rPr>
        <w:t>at which science and theology work and the limitations this puts on each of</w:t>
      </w:r>
      <w:r w:rsidR="00371B63">
        <w:rPr>
          <w:sz w:val="24"/>
          <w:szCs w:val="24"/>
        </w:rPr>
        <w:t xml:space="preserve"> </w:t>
      </w:r>
      <w:r w:rsidRPr="008E288D">
        <w:rPr>
          <w:sz w:val="24"/>
          <w:szCs w:val="24"/>
        </w:rPr>
        <w:t xml:space="preserve">them. </w:t>
      </w:r>
      <w:r w:rsidR="00371B63">
        <w:rPr>
          <w:sz w:val="24"/>
          <w:szCs w:val="24"/>
        </w:rPr>
        <w:t xml:space="preserve"> </w:t>
      </w:r>
    </w:p>
    <w:p w:rsidR="00371B63" w:rsidRDefault="00371B63" w:rsidP="008E288D">
      <w:pPr>
        <w:autoSpaceDE w:val="0"/>
        <w:autoSpaceDN w:val="0"/>
        <w:adjustRightInd w:val="0"/>
        <w:spacing w:after="0" w:line="240" w:lineRule="auto"/>
        <w:rPr>
          <w:sz w:val="24"/>
          <w:szCs w:val="24"/>
        </w:rPr>
      </w:pPr>
    </w:p>
    <w:p w:rsidR="008E288D" w:rsidRPr="008E288D" w:rsidRDefault="00497E40" w:rsidP="008E288D">
      <w:pPr>
        <w:autoSpaceDE w:val="0"/>
        <w:autoSpaceDN w:val="0"/>
        <w:adjustRightInd w:val="0"/>
        <w:spacing w:after="0" w:line="240" w:lineRule="auto"/>
        <w:rPr>
          <w:sz w:val="24"/>
          <w:szCs w:val="24"/>
        </w:rPr>
      </w:pPr>
      <w:r>
        <w:rPr>
          <w:sz w:val="24"/>
          <w:szCs w:val="24"/>
        </w:rPr>
        <w:t>As</w:t>
      </w:r>
      <w:r w:rsidR="00371B63">
        <w:rPr>
          <w:sz w:val="24"/>
          <w:szCs w:val="24"/>
        </w:rPr>
        <w:t xml:space="preserve"> what I have said so fa</w:t>
      </w:r>
      <w:r>
        <w:rPr>
          <w:sz w:val="24"/>
          <w:szCs w:val="24"/>
        </w:rPr>
        <w:t>r might seem a bit abstract I will try to explain it with an example in the form of a parable.</w:t>
      </w:r>
    </w:p>
    <w:p w:rsidR="00781468" w:rsidRDefault="00DB21D1" w:rsidP="00371B63">
      <w:pPr>
        <w:autoSpaceDE w:val="0"/>
        <w:autoSpaceDN w:val="0"/>
        <w:adjustRightInd w:val="0"/>
        <w:spacing w:after="0" w:line="240" w:lineRule="auto"/>
        <w:rPr>
          <w:rFonts w:ascii="Calibri" w:eastAsia="Calibri" w:hAnsi="Calibri" w:cs="Times New Roman"/>
          <w:b/>
          <w:sz w:val="36"/>
          <w:szCs w:val="36"/>
        </w:rPr>
      </w:pPr>
      <w:r w:rsidRPr="00DB21D1">
        <w:rPr>
          <w:rFonts w:ascii="Calibri" w:eastAsia="Calibri" w:hAnsi="Calibri" w:cs="Times New Roman"/>
          <w:b/>
          <w:sz w:val="36"/>
          <w:szCs w:val="36"/>
        </w:rPr>
        <w:tab/>
      </w:r>
    </w:p>
    <w:p w:rsidR="00B12267" w:rsidRPr="00B12267" w:rsidRDefault="00B12267" w:rsidP="00B12267">
      <w:pPr>
        <w:spacing w:after="120" w:line="240" w:lineRule="auto"/>
        <w:rPr>
          <w:b/>
          <w:sz w:val="36"/>
          <w:szCs w:val="36"/>
        </w:rPr>
      </w:pPr>
      <w:r w:rsidRPr="00B12267">
        <w:rPr>
          <w:b/>
          <w:sz w:val="36"/>
          <w:szCs w:val="36"/>
        </w:rPr>
        <w:t>The parable</w:t>
      </w:r>
    </w:p>
    <w:p w:rsidR="00B12267" w:rsidRDefault="00B12267" w:rsidP="00B12267">
      <w:pPr>
        <w:autoSpaceDE w:val="0"/>
        <w:autoSpaceDN w:val="0"/>
        <w:adjustRightInd w:val="0"/>
        <w:spacing w:after="0" w:line="240" w:lineRule="auto"/>
        <w:rPr>
          <w:sz w:val="24"/>
          <w:szCs w:val="24"/>
        </w:rPr>
      </w:pPr>
      <w:r w:rsidRPr="00B12267">
        <w:rPr>
          <w:sz w:val="24"/>
          <w:szCs w:val="24"/>
        </w:rPr>
        <w:t>It was a warm summer evening. Two people were walking along the beach listening</w:t>
      </w:r>
      <w:r>
        <w:rPr>
          <w:sz w:val="24"/>
          <w:szCs w:val="24"/>
        </w:rPr>
        <w:t xml:space="preserve"> </w:t>
      </w:r>
      <w:r w:rsidRPr="00B12267">
        <w:rPr>
          <w:sz w:val="24"/>
          <w:szCs w:val="24"/>
        </w:rPr>
        <w:t>to the gentle lapping of the waves and looking at the star-studded sky.</w:t>
      </w:r>
      <w:r>
        <w:rPr>
          <w:sz w:val="24"/>
          <w:szCs w:val="24"/>
        </w:rPr>
        <w:t xml:space="preserve"> </w:t>
      </w:r>
      <w:r w:rsidRPr="00B12267">
        <w:rPr>
          <w:sz w:val="24"/>
          <w:szCs w:val="24"/>
        </w:rPr>
        <w:t xml:space="preserve">They both spotted a light flashing out at sea. </w:t>
      </w:r>
      <w:r>
        <w:rPr>
          <w:sz w:val="24"/>
          <w:szCs w:val="24"/>
        </w:rPr>
        <w:t xml:space="preserve"> </w:t>
      </w:r>
      <w:r w:rsidRPr="00B12267">
        <w:rPr>
          <w:sz w:val="24"/>
          <w:szCs w:val="24"/>
        </w:rPr>
        <w:t>One of them was a professor of</w:t>
      </w:r>
      <w:r>
        <w:rPr>
          <w:sz w:val="24"/>
          <w:szCs w:val="24"/>
        </w:rPr>
        <w:t xml:space="preserve"> Physics who</w:t>
      </w:r>
      <w:r w:rsidRPr="00B12267">
        <w:rPr>
          <w:sz w:val="24"/>
          <w:szCs w:val="24"/>
        </w:rPr>
        <w:t xml:space="preserve"> got out a stopwatch and timed the flashes. He</w:t>
      </w:r>
      <w:r>
        <w:rPr>
          <w:sz w:val="24"/>
          <w:szCs w:val="24"/>
        </w:rPr>
        <w:t xml:space="preserve"> </w:t>
      </w:r>
      <w:r w:rsidRPr="00B12267">
        <w:rPr>
          <w:sz w:val="24"/>
          <w:szCs w:val="24"/>
        </w:rPr>
        <w:t>got out a photometer and measured the brightness of the flashes. He set up a</w:t>
      </w:r>
      <w:r>
        <w:rPr>
          <w:sz w:val="24"/>
          <w:szCs w:val="24"/>
        </w:rPr>
        <w:t xml:space="preserve"> </w:t>
      </w:r>
      <w:r w:rsidRPr="00B12267">
        <w:rPr>
          <w:sz w:val="24"/>
          <w:szCs w:val="24"/>
        </w:rPr>
        <w:t>spectrometer and recorded their spectrum. He noted the position of the light</w:t>
      </w:r>
      <w:r w:rsidR="00817FBA">
        <w:rPr>
          <w:sz w:val="24"/>
          <w:szCs w:val="24"/>
        </w:rPr>
        <w:t xml:space="preserve"> </w:t>
      </w:r>
      <w:r w:rsidRPr="00B12267">
        <w:rPr>
          <w:sz w:val="24"/>
          <w:szCs w:val="24"/>
        </w:rPr>
        <w:t xml:space="preserve">against the background stars. </w:t>
      </w:r>
    </w:p>
    <w:p w:rsidR="00B12267" w:rsidRDefault="00B12267" w:rsidP="00B12267">
      <w:pPr>
        <w:autoSpaceDE w:val="0"/>
        <w:autoSpaceDN w:val="0"/>
        <w:adjustRightInd w:val="0"/>
        <w:spacing w:after="0" w:line="240" w:lineRule="auto"/>
        <w:rPr>
          <w:sz w:val="24"/>
          <w:szCs w:val="24"/>
        </w:rPr>
      </w:pPr>
    </w:p>
    <w:p w:rsidR="0009501E" w:rsidRDefault="00B12267" w:rsidP="00B12267">
      <w:pPr>
        <w:autoSpaceDE w:val="0"/>
        <w:autoSpaceDN w:val="0"/>
        <w:adjustRightInd w:val="0"/>
        <w:spacing w:after="0" w:line="240" w:lineRule="auto"/>
        <w:rPr>
          <w:sz w:val="24"/>
          <w:szCs w:val="24"/>
        </w:rPr>
      </w:pPr>
      <w:r w:rsidRPr="00B12267">
        <w:rPr>
          <w:sz w:val="24"/>
          <w:szCs w:val="24"/>
        </w:rPr>
        <w:t>As he drove home along the coast road he</w:t>
      </w:r>
      <w:r>
        <w:rPr>
          <w:sz w:val="24"/>
          <w:szCs w:val="24"/>
        </w:rPr>
        <w:t xml:space="preserve"> </w:t>
      </w:r>
      <w:r w:rsidRPr="00B12267">
        <w:rPr>
          <w:sz w:val="24"/>
          <w:szCs w:val="24"/>
        </w:rPr>
        <w:t>stopped a couple of times and noted its position again as it appeared to move</w:t>
      </w:r>
      <w:r>
        <w:rPr>
          <w:sz w:val="24"/>
          <w:szCs w:val="24"/>
        </w:rPr>
        <w:t xml:space="preserve"> </w:t>
      </w:r>
      <w:r w:rsidRPr="00B12267">
        <w:rPr>
          <w:sz w:val="24"/>
          <w:szCs w:val="24"/>
        </w:rPr>
        <w:t>against the background stars, and did some triangulation calculations on his</w:t>
      </w:r>
      <w:r>
        <w:rPr>
          <w:sz w:val="24"/>
          <w:szCs w:val="24"/>
        </w:rPr>
        <w:t xml:space="preserve"> </w:t>
      </w:r>
      <w:r w:rsidRPr="00B12267">
        <w:rPr>
          <w:sz w:val="24"/>
          <w:szCs w:val="24"/>
        </w:rPr>
        <w:t>laptop. When he got home his wife said, ‘You look excited dear, did you see</w:t>
      </w:r>
      <w:r>
        <w:rPr>
          <w:sz w:val="24"/>
          <w:szCs w:val="24"/>
        </w:rPr>
        <w:t xml:space="preserve"> </w:t>
      </w:r>
      <w:r w:rsidRPr="00B12267">
        <w:rPr>
          <w:sz w:val="24"/>
          <w:szCs w:val="24"/>
        </w:rPr>
        <w:t>something interesting tonight?’ ‘Yes,’ he said, ‘I saw what I deduced was a</w:t>
      </w:r>
      <w:r w:rsidR="004B118D">
        <w:rPr>
          <w:sz w:val="24"/>
          <w:szCs w:val="24"/>
        </w:rPr>
        <w:t xml:space="preserve"> </w:t>
      </w:r>
      <w:r w:rsidRPr="00B12267">
        <w:rPr>
          <w:sz w:val="24"/>
          <w:szCs w:val="24"/>
        </w:rPr>
        <w:t>heated tungsten filament, enclosed in a silica envelope, emitting a regular pattern</w:t>
      </w:r>
      <w:r w:rsidR="004B118D">
        <w:rPr>
          <w:sz w:val="24"/>
          <w:szCs w:val="24"/>
        </w:rPr>
        <w:t xml:space="preserve"> </w:t>
      </w:r>
      <w:r w:rsidRPr="00B12267">
        <w:rPr>
          <w:sz w:val="24"/>
          <w:szCs w:val="24"/>
        </w:rPr>
        <w:t>of flashes of visible radiation at an intensity of 2,500 lumens from a distance</w:t>
      </w:r>
      <w:r w:rsidR="004B118D">
        <w:rPr>
          <w:sz w:val="24"/>
          <w:szCs w:val="24"/>
        </w:rPr>
        <w:t xml:space="preserve"> </w:t>
      </w:r>
      <w:r w:rsidRPr="00B12267">
        <w:rPr>
          <w:sz w:val="24"/>
          <w:szCs w:val="24"/>
        </w:rPr>
        <w:t xml:space="preserve">of about 850 metres </w:t>
      </w:r>
      <w:r w:rsidR="004B118D">
        <w:rPr>
          <w:sz w:val="24"/>
          <w:szCs w:val="24"/>
        </w:rPr>
        <w:t>o</w:t>
      </w:r>
      <w:r w:rsidRPr="00B12267">
        <w:rPr>
          <w:sz w:val="24"/>
          <w:szCs w:val="24"/>
        </w:rPr>
        <w:t xml:space="preserve">ffshore.’ </w:t>
      </w:r>
    </w:p>
    <w:p w:rsidR="0009501E" w:rsidRDefault="0009501E" w:rsidP="00B12267">
      <w:pPr>
        <w:autoSpaceDE w:val="0"/>
        <w:autoSpaceDN w:val="0"/>
        <w:adjustRightInd w:val="0"/>
        <w:spacing w:after="0" w:line="240" w:lineRule="auto"/>
        <w:rPr>
          <w:sz w:val="24"/>
          <w:szCs w:val="24"/>
        </w:rPr>
      </w:pPr>
    </w:p>
    <w:p w:rsidR="00B12267" w:rsidRPr="00B12267" w:rsidRDefault="00B12267" w:rsidP="00B12267">
      <w:pPr>
        <w:autoSpaceDE w:val="0"/>
        <w:autoSpaceDN w:val="0"/>
        <w:adjustRightInd w:val="0"/>
        <w:spacing w:after="0" w:line="240" w:lineRule="auto"/>
        <w:rPr>
          <w:sz w:val="24"/>
          <w:szCs w:val="24"/>
        </w:rPr>
      </w:pPr>
      <w:r w:rsidRPr="00B12267">
        <w:rPr>
          <w:sz w:val="24"/>
          <w:szCs w:val="24"/>
        </w:rPr>
        <w:t>The othe</w:t>
      </w:r>
      <w:r w:rsidR="0009501E">
        <w:rPr>
          <w:sz w:val="24"/>
          <w:szCs w:val="24"/>
        </w:rPr>
        <w:t xml:space="preserve">r person on the beach that night </w:t>
      </w:r>
      <w:r w:rsidRPr="00B12267">
        <w:rPr>
          <w:sz w:val="24"/>
          <w:szCs w:val="24"/>
        </w:rPr>
        <w:t>was a teena</w:t>
      </w:r>
      <w:r w:rsidR="0009501E">
        <w:rPr>
          <w:sz w:val="24"/>
          <w:szCs w:val="24"/>
        </w:rPr>
        <w:t xml:space="preserve">ger.  </w:t>
      </w:r>
      <w:r w:rsidRPr="00B12267">
        <w:rPr>
          <w:sz w:val="24"/>
          <w:szCs w:val="24"/>
        </w:rPr>
        <w:t>When she got home her mother</w:t>
      </w:r>
    </w:p>
    <w:p w:rsidR="00B12267" w:rsidRDefault="00B12267" w:rsidP="00B12267">
      <w:pPr>
        <w:autoSpaceDE w:val="0"/>
        <w:autoSpaceDN w:val="0"/>
        <w:adjustRightInd w:val="0"/>
        <w:spacing w:after="0" w:line="240" w:lineRule="auto"/>
        <w:rPr>
          <w:sz w:val="24"/>
          <w:szCs w:val="24"/>
        </w:rPr>
      </w:pPr>
      <w:r w:rsidRPr="00B12267">
        <w:rPr>
          <w:sz w:val="24"/>
          <w:szCs w:val="24"/>
        </w:rPr>
        <w:lastRenderedPageBreak/>
        <w:t>said, ‘You look excited dear, did you see something interesting tonight?’ ‘Yes,’</w:t>
      </w:r>
      <w:r w:rsidR="0009501E">
        <w:rPr>
          <w:sz w:val="24"/>
          <w:szCs w:val="24"/>
        </w:rPr>
        <w:t xml:space="preserve"> </w:t>
      </w:r>
      <w:r w:rsidRPr="00B12267">
        <w:rPr>
          <w:sz w:val="24"/>
          <w:szCs w:val="24"/>
        </w:rPr>
        <w:t xml:space="preserve">she said, ‘I saw a boat signalling SOS. </w:t>
      </w:r>
      <w:r w:rsidR="004B118D">
        <w:rPr>
          <w:sz w:val="24"/>
          <w:szCs w:val="24"/>
        </w:rPr>
        <w:t xml:space="preserve"> </w:t>
      </w:r>
      <w:r w:rsidRPr="00B12267">
        <w:rPr>
          <w:sz w:val="24"/>
          <w:szCs w:val="24"/>
        </w:rPr>
        <w:t>I phoned the Coastguard, and they sent</w:t>
      </w:r>
      <w:r w:rsidR="0009501E">
        <w:rPr>
          <w:sz w:val="24"/>
          <w:szCs w:val="24"/>
        </w:rPr>
        <w:t xml:space="preserve"> </w:t>
      </w:r>
      <w:r w:rsidRPr="00B12267">
        <w:rPr>
          <w:sz w:val="24"/>
          <w:szCs w:val="24"/>
        </w:rPr>
        <w:t>out the lifeboat.’</w:t>
      </w:r>
    </w:p>
    <w:p w:rsidR="0009501E" w:rsidRPr="00B12267" w:rsidRDefault="0009501E" w:rsidP="00B12267">
      <w:pPr>
        <w:autoSpaceDE w:val="0"/>
        <w:autoSpaceDN w:val="0"/>
        <w:adjustRightInd w:val="0"/>
        <w:spacing w:after="0" w:line="240" w:lineRule="auto"/>
        <w:rPr>
          <w:sz w:val="24"/>
          <w:szCs w:val="24"/>
        </w:rPr>
      </w:pPr>
    </w:p>
    <w:p w:rsidR="00B12267" w:rsidRDefault="00B12267" w:rsidP="00B12267">
      <w:pPr>
        <w:autoSpaceDE w:val="0"/>
        <w:autoSpaceDN w:val="0"/>
        <w:adjustRightInd w:val="0"/>
        <w:spacing w:after="0" w:line="240" w:lineRule="auto"/>
        <w:rPr>
          <w:sz w:val="24"/>
          <w:szCs w:val="24"/>
        </w:rPr>
      </w:pPr>
      <w:r w:rsidRPr="00B12267">
        <w:rPr>
          <w:sz w:val="24"/>
          <w:szCs w:val="24"/>
        </w:rPr>
        <w:t>This ‘parable’</w:t>
      </w:r>
      <w:r w:rsidR="0009501E">
        <w:rPr>
          <w:sz w:val="24"/>
          <w:szCs w:val="24"/>
        </w:rPr>
        <w:t xml:space="preserve"> shows how</w:t>
      </w:r>
      <w:r w:rsidRPr="00B12267">
        <w:rPr>
          <w:sz w:val="24"/>
          <w:szCs w:val="24"/>
        </w:rPr>
        <w:t xml:space="preserve"> the same event may have more than</w:t>
      </w:r>
      <w:r w:rsidR="0009501E">
        <w:rPr>
          <w:sz w:val="24"/>
          <w:szCs w:val="24"/>
        </w:rPr>
        <w:t xml:space="preserve"> </w:t>
      </w:r>
      <w:r w:rsidRPr="00B12267">
        <w:rPr>
          <w:sz w:val="24"/>
          <w:szCs w:val="24"/>
        </w:rPr>
        <w:t>one level of explanation. Science, by the very methods which it uses, is</w:t>
      </w:r>
      <w:r w:rsidR="0009501E">
        <w:rPr>
          <w:sz w:val="24"/>
          <w:szCs w:val="24"/>
        </w:rPr>
        <w:t xml:space="preserve"> </w:t>
      </w:r>
      <w:r w:rsidRPr="00B12267">
        <w:rPr>
          <w:sz w:val="24"/>
          <w:szCs w:val="24"/>
        </w:rPr>
        <w:t>restricted to the study of material things – matter and energy – and so its</w:t>
      </w:r>
      <w:r w:rsidR="0009501E">
        <w:rPr>
          <w:sz w:val="24"/>
          <w:szCs w:val="24"/>
        </w:rPr>
        <w:t xml:space="preserve"> </w:t>
      </w:r>
      <w:r w:rsidRPr="00B12267">
        <w:rPr>
          <w:sz w:val="24"/>
          <w:szCs w:val="24"/>
        </w:rPr>
        <w:t>explanations are always expressed in materialistic terms.</w:t>
      </w:r>
      <w:r w:rsidR="00872484">
        <w:rPr>
          <w:sz w:val="24"/>
          <w:szCs w:val="24"/>
        </w:rPr>
        <w:t xml:space="preserve">  Science </w:t>
      </w:r>
      <w:r w:rsidRPr="00B12267">
        <w:rPr>
          <w:sz w:val="24"/>
          <w:szCs w:val="24"/>
        </w:rPr>
        <w:t>explains the mechanisms of nature – in the parable, how the flashing light was</w:t>
      </w:r>
      <w:r w:rsidR="00872484">
        <w:rPr>
          <w:sz w:val="24"/>
          <w:szCs w:val="24"/>
        </w:rPr>
        <w:t xml:space="preserve"> </w:t>
      </w:r>
      <w:r w:rsidRPr="00B12267">
        <w:rPr>
          <w:sz w:val="24"/>
          <w:szCs w:val="24"/>
        </w:rPr>
        <w:t>produced. It cannot answer questions about meaning and purpose – in the</w:t>
      </w:r>
      <w:r w:rsidR="00872484">
        <w:rPr>
          <w:sz w:val="24"/>
          <w:szCs w:val="24"/>
        </w:rPr>
        <w:t xml:space="preserve"> </w:t>
      </w:r>
      <w:r w:rsidRPr="00B12267">
        <w:rPr>
          <w:sz w:val="24"/>
          <w:szCs w:val="24"/>
        </w:rPr>
        <w:t xml:space="preserve">parable, why someone was shining the light and the message it carried. </w:t>
      </w:r>
      <w:r w:rsidR="00872484">
        <w:rPr>
          <w:sz w:val="24"/>
          <w:szCs w:val="24"/>
        </w:rPr>
        <w:t xml:space="preserve"> </w:t>
      </w:r>
      <w:r w:rsidRPr="00B12267">
        <w:rPr>
          <w:sz w:val="24"/>
          <w:szCs w:val="24"/>
        </w:rPr>
        <w:t>The</w:t>
      </w:r>
      <w:r w:rsidR="00872484">
        <w:rPr>
          <w:sz w:val="24"/>
          <w:szCs w:val="24"/>
        </w:rPr>
        <w:t xml:space="preserve"> </w:t>
      </w:r>
      <w:r w:rsidRPr="00B12267">
        <w:rPr>
          <w:sz w:val="24"/>
          <w:szCs w:val="24"/>
        </w:rPr>
        <w:t>scientific explanation could only go as far back as the tungsten lamp (the secondary</w:t>
      </w:r>
      <w:r w:rsidR="00872484">
        <w:rPr>
          <w:sz w:val="24"/>
          <w:szCs w:val="24"/>
        </w:rPr>
        <w:t xml:space="preserve"> </w:t>
      </w:r>
      <w:r w:rsidRPr="00B12267">
        <w:rPr>
          <w:sz w:val="24"/>
          <w:szCs w:val="24"/>
        </w:rPr>
        <w:t>cause). It couldn’t get back behind it to the mind of the person using it</w:t>
      </w:r>
      <w:r w:rsidR="00872484">
        <w:rPr>
          <w:sz w:val="24"/>
          <w:szCs w:val="24"/>
        </w:rPr>
        <w:t xml:space="preserve"> </w:t>
      </w:r>
      <w:r w:rsidRPr="00B12267">
        <w:rPr>
          <w:sz w:val="24"/>
          <w:szCs w:val="24"/>
        </w:rPr>
        <w:t>(the primary cause).</w:t>
      </w:r>
    </w:p>
    <w:p w:rsidR="00E421F5" w:rsidRDefault="00E421F5" w:rsidP="00B12267">
      <w:pPr>
        <w:autoSpaceDE w:val="0"/>
        <w:autoSpaceDN w:val="0"/>
        <w:adjustRightInd w:val="0"/>
        <w:spacing w:after="0" w:line="240" w:lineRule="auto"/>
        <w:rPr>
          <w:sz w:val="24"/>
          <w:szCs w:val="24"/>
        </w:rPr>
      </w:pPr>
    </w:p>
    <w:p w:rsidR="00E421F5" w:rsidRPr="00E421F5" w:rsidRDefault="00E421F5" w:rsidP="00E421F5">
      <w:pPr>
        <w:spacing w:after="120" w:line="240" w:lineRule="auto"/>
        <w:rPr>
          <w:b/>
          <w:sz w:val="36"/>
          <w:szCs w:val="36"/>
        </w:rPr>
      </w:pPr>
      <w:r w:rsidRPr="00E421F5">
        <w:rPr>
          <w:b/>
          <w:sz w:val="36"/>
          <w:szCs w:val="36"/>
        </w:rPr>
        <w:t>Science and the Bible</w:t>
      </w:r>
    </w:p>
    <w:p w:rsidR="00E421F5" w:rsidRDefault="00E421F5" w:rsidP="00E421F5">
      <w:pPr>
        <w:autoSpaceDE w:val="0"/>
        <w:autoSpaceDN w:val="0"/>
        <w:adjustRightInd w:val="0"/>
        <w:spacing w:after="0" w:line="240" w:lineRule="auto"/>
        <w:rPr>
          <w:sz w:val="24"/>
          <w:szCs w:val="24"/>
        </w:rPr>
      </w:pPr>
      <w:r w:rsidRPr="00E421F5">
        <w:rPr>
          <w:sz w:val="24"/>
          <w:szCs w:val="24"/>
        </w:rPr>
        <w:t>There are both atheists and Christians who see the creation story in Genesis 1:1-2:4a as providing a rival</w:t>
      </w:r>
      <w:r w:rsidR="00205528">
        <w:rPr>
          <w:sz w:val="24"/>
          <w:szCs w:val="24"/>
        </w:rPr>
        <w:t xml:space="preserve"> </w:t>
      </w:r>
      <w:r w:rsidRPr="00E421F5">
        <w:rPr>
          <w:sz w:val="24"/>
          <w:szCs w:val="24"/>
        </w:rPr>
        <w:t>account to the ‘creation story’</w:t>
      </w:r>
      <w:r w:rsidR="00205528">
        <w:rPr>
          <w:sz w:val="24"/>
          <w:szCs w:val="24"/>
        </w:rPr>
        <w:t xml:space="preserve"> told by modern science and </w:t>
      </w:r>
      <w:r w:rsidR="00AA0170">
        <w:rPr>
          <w:sz w:val="24"/>
          <w:szCs w:val="24"/>
        </w:rPr>
        <w:t xml:space="preserve">who think </w:t>
      </w:r>
      <w:r w:rsidR="00205528">
        <w:rPr>
          <w:sz w:val="24"/>
          <w:szCs w:val="24"/>
        </w:rPr>
        <w:t>that this is where the Bible and science clash head-on</w:t>
      </w:r>
      <w:r w:rsidR="00AA0170">
        <w:rPr>
          <w:sz w:val="24"/>
          <w:szCs w:val="24"/>
        </w:rPr>
        <w:t>.</w:t>
      </w:r>
    </w:p>
    <w:p w:rsidR="00AA0170" w:rsidRPr="00E421F5" w:rsidRDefault="00AA0170" w:rsidP="00E421F5">
      <w:pPr>
        <w:autoSpaceDE w:val="0"/>
        <w:autoSpaceDN w:val="0"/>
        <w:adjustRightInd w:val="0"/>
        <w:spacing w:after="0" w:line="240" w:lineRule="auto"/>
        <w:rPr>
          <w:sz w:val="24"/>
          <w:szCs w:val="24"/>
        </w:rPr>
      </w:pPr>
    </w:p>
    <w:p w:rsidR="00A86E70" w:rsidRDefault="00E421F5" w:rsidP="00E421F5">
      <w:pPr>
        <w:autoSpaceDE w:val="0"/>
        <w:autoSpaceDN w:val="0"/>
        <w:adjustRightInd w:val="0"/>
        <w:spacing w:after="0" w:line="240" w:lineRule="auto"/>
        <w:rPr>
          <w:sz w:val="24"/>
          <w:szCs w:val="24"/>
        </w:rPr>
      </w:pPr>
      <w:r w:rsidRPr="00E421F5">
        <w:rPr>
          <w:sz w:val="24"/>
          <w:szCs w:val="24"/>
        </w:rPr>
        <w:t>Thi</w:t>
      </w:r>
      <w:r w:rsidR="00AA0170">
        <w:rPr>
          <w:sz w:val="24"/>
          <w:szCs w:val="24"/>
        </w:rPr>
        <w:t>s is the position taken by Professor</w:t>
      </w:r>
      <w:r w:rsidRPr="00E421F5">
        <w:rPr>
          <w:sz w:val="24"/>
          <w:szCs w:val="24"/>
        </w:rPr>
        <w:t xml:space="preserve"> Richard Dawkins. In </w:t>
      </w:r>
      <w:r w:rsidR="00AA0170">
        <w:rPr>
          <w:sz w:val="24"/>
          <w:szCs w:val="24"/>
        </w:rPr>
        <w:t>‘</w:t>
      </w:r>
      <w:r w:rsidRPr="00E421F5">
        <w:rPr>
          <w:sz w:val="24"/>
          <w:szCs w:val="24"/>
        </w:rPr>
        <w:t xml:space="preserve">The Blind </w:t>
      </w:r>
      <w:r w:rsidR="00817FBA" w:rsidRPr="00E421F5">
        <w:rPr>
          <w:sz w:val="24"/>
          <w:szCs w:val="24"/>
        </w:rPr>
        <w:t>Watchmaker</w:t>
      </w:r>
      <w:r w:rsidR="00817FBA">
        <w:rPr>
          <w:sz w:val="24"/>
          <w:szCs w:val="24"/>
        </w:rPr>
        <w:t xml:space="preserve">’ </w:t>
      </w:r>
      <w:r w:rsidR="00817FBA" w:rsidRPr="00E421F5">
        <w:rPr>
          <w:sz w:val="24"/>
          <w:szCs w:val="24"/>
        </w:rPr>
        <w:t>he</w:t>
      </w:r>
      <w:r w:rsidRPr="00E421F5">
        <w:rPr>
          <w:sz w:val="24"/>
          <w:szCs w:val="24"/>
        </w:rPr>
        <w:t xml:space="preserve"> refers to the creation story in Genesis as an alternative to the theory</w:t>
      </w:r>
      <w:r w:rsidR="00AA0170">
        <w:rPr>
          <w:sz w:val="24"/>
          <w:szCs w:val="24"/>
        </w:rPr>
        <w:t xml:space="preserve"> </w:t>
      </w:r>
      <w:r w:rsidRPr="00E421F5">
        <w:rPr>
          <w:sz w:val="24"/>
          <w:szCs w:val="24"/>
        </w:rPr>
        <w:t>of natural selection.</w:t>
      </w:r>
      <w:r w:rsidR="006E27BF">
        <w:rPr>
          <w:sz w:val="24"/>
          <w:szCs w:val="24"/>
        </w:rPr>
        <w:t xml:space="preserve">  </w:t>
      </w:r>
      <w:r w:rsidRPr="00E421F5">
        <w:rPr>
          <w:sz w:val="24"/>
          <w:szCs w:val="24"/>
        </w:rPr>
        <w:t xml:space="preserve">It is also the position held by fundamentalist Christians, </w:t>
      </w:r>
      <w:r w:rsidR="00AA0170">
        <w:rPr>
          <w:sz w:val="24"/>
          <w:szCs w:val="24"/>
        </w:rPr>
        <w:t>who believe that</w:t>
      </w:r>
      <w:r w:rsidR="00A86E70">
        <w:rPr>
          <w:sz w:val="24"/>
          <w:szCs w:val="24"/>
        </w:rPr>
        <w:t>:</w:t>
      </w:r>
    </w:p>
    <w:p w:rsidR="00A86E70" w:rsidRDefault="00A86E70" w:rsidP="00E421F5">
      <w:pPr>
        <w:autoSpaceDE w:val="0"/>
        <w:autoSpaceDN w:val="0"/>
        <w:adjustRightInd w:val="0"/>
        <w:spacing w:after="0" w:line="240" w:lineRule="auto"/>
        <w:rPr>
          <w:sz w:val="24"/>
          <w:szCs w:val="24"/>
        </w:rPr>
      </w:pPr>
    </w:p>
    <w:p w:rsidR="00E421F5" w:rsidRPr="00A86E70" w:rsidRDefault="00A86E70" w:rsidP="00E421F5">
      <w:pPr>
        <w:autoSpaceDE w:val="0"/>
        <w:autoSpaceDN w:val="0"/>
        <w:adjustRightInd w:val="0"/>
        <w:spacing w:after="0" w:line="240" w:lineRule="auto"/>
        <w:rPr>
          <w:i/>
          <w:sz w:val="24"/>
          <w:szCs w:val="24"/>
        </w:rPr>
      </w:pPr>
      <w:r>
        <w:rPr>
          <w:i/>
          <w:sz w:val="24"/>
          <w:szCs w:val="24"/>
        </w:rPr>
        <w:t>T</w:t>
      </w:r>
      <w:r w:rsidR="00AA0170" w:rsidRPr="00A86E70">
        <w:rPr>
          <w:i/>
          <w:sz w:val="24"/>
          <w:szCs w:val="24"/>
        </w:rPr>
        <w:t>he</w:t>
      </w:r>
      <w:r w:rsidR="00E421F5" w:rsidRPr="00A86E70">
        <w:rPr>
          <w:i/>
          <w:sz w:val="24"/>
          <w:szCs w:val="24"/>
        </w:rPr>
        <w:t xml:space="preserve"> Bible is the written Word of God, </w:t>
      </w:r>
      <w:r>
        <w:rPr>
          <w:i/>
          <w:sz w:val="24"/>
          <w:szCs w:val="24"/>
        </w:rPr>
        <w:t xml:space="preserve">and ... </w:t>
      </w:r>
      <w:r w:rsidR="00E421F5" w:rsidRPr="00A86E70">
        <w:rPr>
          <w:i/>
          <w:sz w:val="24"/>
          <w:szCs w:val="24"/>
        </w:rPr>
        <w:t xml:space="preserve">all of its assertions are historically and </w:t>
      </w:r>
      <w:r w:rsidR="002526D5">
        <w:rPr>
          <w:i/>
          <w:sz w:val="24"/>
          <w:szCs w:val="24"/>
        </w:rPr>
        <w:t>s</w:t>
      </w:r>
      <w:r w:rsidR="00E421F5" w:rsidRPr="00A86E70">
        <w:rPr>
          <w:i/>
          <w:sz w:val="24"/>
          <w:szCs w:val="24"/>
        </w:rPr>
        <w:t>cientifically true</w:t>
      </w:r>
      <w:r>
        <w:rPr>
          <w:i/>
          <w:sz w:val="24"/>
          <w:szCs w:val="24"/>
        </w:rPr>
        <w:t xml:space="preserve"> </w:t>
      </w:r>
      <w:r w:rsidR="00E421F5" w:rsidRPr="00A86E70">
        <w:rPr>
          <w:i/>
          <w:sz w:val="24"/>
          <w:szCs w:val="24"/>
        </w:rPr>
        <w:t>in all the original autographs. To the student of nature, this means that the</w:t>
      </w:r>
    </w:p>
    <w:p w:rsidR="002526D5" w:rsidRDefault="00E421F5" w:rsidP="00E421F5">
      <w:pPr>
        <w:autoSpaceDE w:val="0"/>
        <w:autoSpaceDN w:val="0"/>
        <w:adjustRightInd w:val="0"/>
        <w:spacing w:after="0" w:line="240" w:lineRule="auto"/>
        <w:rPr>
          <w:i/>
          <w:sz w:val="24"/>
          <w:szCs w:val="24"/>
        </w:rPr>
      </w:pPr>
      <w:r w:rsidRPr="00A86E70">
        <w:rPr>
          <w:i/>
          <w:sz w:val="24"/>
          <w:szCs w:val="24"/>
        </w:rPr>
        <w:t>account of origins in Genesis is a factual presentation of simple historical</w:t>
      </w:r>
      <w:r w:rsidR="002526D5">
        <w:rPr>
          <w:i/>
          <w:sz w:val="24"/>
          <w:szCs w:val="24"/>
        </w:rPr>
        <w:t xml:space="preserve"> </w:t>
      </w:r>
      <w:r w:rsidRPr="00A86E70">
        <w:rPr>
          <w:i/>
          <w:sz w:val="24"/>
          <w:szCs w:val="24"/>
        </w:rPr>
        <w:t>truths.</w:t>
      </w:r>
      <w:r w:rsidR="00A86E70">
        <w:rPr>
          <w:i/>
          <w:sz w:val="24"/>
          <w:szCs w:val="24"/>
        </w:rPr>
        <w:t xml:space="preserve"> </w:t>
      </w:r>
    </w:p>
    <w:p w:rsidR="00E421F5" w:rsidRDefault="00A86E70" w:rsidP="002526D5">
      <w:pPr>
        <w:autoSpaceDE w:val="0"/>
        <w:autoSpaceDN w:val="0"/>
        <w:adjustRightInd w:val="0"/>
        <w:spacing w:after="0" w:line="240" w:lineRule="auto"/>
        <w:jc w:val="right"/>
        <w:rPr>
          <w:sz w:val="24"/>
          <w:szCs w:val="24"/>
        </w:rPr>
      </w:pPr>
      <w:r>
        <w:rPr>
          <w:sz w:val="24"/>
          <w:szCs w:val="24"/>
        </w:rPr>
        <w:t>(Christian Research Society</w:t>
      </w:r>
      <w:r w:rsidR="003B686A">
        <w:rPr>
          <w:sz w:val="24"/>
          <w:szCs w:val="24"/>
        </w:rPr>
        <w:t xml:space="preserve"> court submission</w:t>
      </w:r>
      <w:r>
        <w:rPr>
          <w:sz w:val="24"/>
          <w:szCs w:val="24"/>
        </w:rPr>
        <w:t>)</w:t>
      </w:r>
    </w:p>
    <w:p w:rsidR="002526D5" w:rsidRPr="00A86E70" w:rsidRDefault="002526D5" w:rsidP="002526D5">
      <w:pPr>
        <w:autoSpaceDE w:val="0"/>
        <w:autoSpaceDN w:val="0"/>
        <w:adjustRightInd w:val="0"/>
        <w:spacing w:after="0" w:line="240" w:lineRule="auto"/>
        <w:jc w:val="right"/>
        <w:rPr>
          <w:sz w:val="24"/>
          <w:szCs w:val="24"/>
        </w:rPr>
      </w:pPr>
    </w:p>
    <w:p w:rsidR="008B7772" w:rsidRDefault="002526D5" w:rsidP="00E421F5">
      <w:pPr>
        <w:autoSpaceDE w:val="0"/>
        <w:autoSpaceDN w:val="0"/>
        <w:adjustRightInd w:val="0"/>
        <w:spacing w:after="0" w:line="240" w:lineRule="auto"/>
        <w:rPr>
          <w:sz w:val="24"/>
          <w:szCs w:val="24"/>
        </w:rPr>
      </w:pPr>
      <w:r>
        <w:rPr>
          <w:sz w:val="24"/>
          <w:szCs w:val="24"/>
        </w:rPr>
        <w:t xml:space="preserve">Such a statement </w:t>
      </w:r>
      <w:r w:rsidR="00E421F5" w:rsidRPr="00E421F5">
        <w:rPr>
          <w:sz w:val="24"/>
          <w:szCs w:val="24"/>
        </w:rPr>
        <w:t>ignores the reality that we use language and literature in</w:t>
      </w:r>
      <w:r>
        <w:rPr>
          <w:sz w:val="24"/>
          <w:szCs w:val="24"/>
        </w:rPr>
        <w:t xml:space="preserve"> </w:t>
      </w:r>
      <w:r w:rsidR="00E421F5" w:rsidRPr="00E421F5">
        <w:rPr>
          <w:sz w:val="24"/>
          <w:szCs w:val="24"/>
        </w:rPr>
        <w:t>m</w:t>
      </w:r>
      <w:r>
        <w:rPr>
          <w:sz w:val="24"/>
          <w:szCs w:val="24"/>
        </w:rPr>
        <w:t xml:space="preserve">any different ways.  On many occasions, </w:t>
      </w:r>
      <w:r w:rsidR="00E421F5" w:rsidRPr="00E421F5">
        <w:rPr>
          <w:sz w:val="24"/>
          <w:szCs w:val="24"/>
        </w:rPr>
        <w:t>the Bible asserts</w:t>
      </w:r>
      <w:r>
        <w:rPr>
          <w:sz w:val="24"/>
          <w:szCs w:val="24"/>
        </w:rPr>
        <w:t xml:space="preserve"> </w:t>
      </w:r>
      <w:r w:rsidR="00E421F5" w:rsidRPr="00E421F5">
        <w:rPr>
          <w:sz w:val="24"/>
          <w:szCs w:val="24"/>
        </w:rPr>
        <w:t>that people think things in their heart, decide things in their heart, or hide</w:t>
      </w:r>
      <w:r>
        <w:rPr>
          <w:sz w:val="24"/>
          <w:szCs w:val="24"/>
        </w:rPr>
        <w:t xml:space="preserve"> </w:t>
      </w:r>
      <w:r w:rsidR="00E421F5" w:rsidRPr="00E421F5">
        <w:rPr>
          <w:sz w:val="24"/>
          <w:szCs w:val="24"/>
        </w:rPr>
        <w:t>God’s word in their heart.</w:t>
      </w:r>
      <w:r w:rsidR="003B686A">
        <w:rPr>
          <w:sz w:val="24"/>
          <w:szCs w:val="24"/>
        </w:rPr>
        <w:t xml:space="preserve">  </w:t>
      </w:r>
      <w:r w:rsidR="00E421F5" w:rsidRPr="00E421F5">
        <w:rPr>
          <w:sz w:val="24"/>
          <w:szCs w:val="24"/>
        </w:rPr>
        <w:t>The Creation Research Society submission would</w:t>
      </w:r>
      <w:r w:rsidR="003B686A">
        <w:rPr>
          <w:sz w:val="24"/>
          <w:szCs w:val="24"/>
        </w:rPr>
        <w:t xml:space="preserve"> lead us to conclude </w:t>
      </w:r>
      <w:r w:rsidR="00E421F5" w:rsidRPr="00E421F5">
        <w:rPr>
          <w:sz w:val="24"/>
          <w:szCs w:val="24"/>
        </w:rPr>
        <w:t>that the heart</w:t>
      </w:r>
      <w:r w:rsidR="008B7772">
        <w:rPr>
          <w:sz w:val="24"/>
          <w:szCs w:val="24"/>
        </w:rPr>
        <w:t xml:space="preserve"> rather than the brain</w:t>
      </w:r>
      <w:r w:rsidR="003B686A">
        <w:rPr>
          <w:sz w:val="24"/>
          <w:szCs w:val="24"/>
        </w:rPr>
        <w:t xml:space="preserve"> is the physical place for intellectual and decision-making</w:t>
      </w:r>
      <w:r w:rsidR="00E421F5" w:rsidRPr="00E421F5">
        <w:rPr>
          <w:sz w:val="24"/>
          <w:szCs w:val="24"/>
        </w:rPr>
        <w:t xml:space="preserve"> activity</w:t>
      </w:r>
      <w:r w:rsidR="008B7772">
        <w:rPr>
          <w:sz w:val="24"/>
          <w:szCs w:val="24"/>
        </w:rPr>
        <w:t>.</w:t>
      </w:r>
    </w:p>
    <w:p w:rsidR="008B7772" w:rsidRDefault="008B7772" w:rsidP="00E421F5">
      <w:pPr>
        <w:autoSpaceDE w:val="0"/>
        <w:autoSpaceDN w:val="0"/>
        <w:adjustRightInd w:val="0"/>
        <w:spacing w:after="0" w:line="240" w:lineRule="auto"/>
        <w:rPr>
          <w:sz w:val="24"/>
          <w:szCs w:val="24"/>
        </w:rPr>
      </w:pPr>
    </w:p>
    <w:p w:rsidR="00E421F5" w:rsidRDefault="008B7772" w:rsidP="00EE0D6E">
      <w:pPr>
        <w:autoSpaceDE w:val="0"/>
        <w:autoSpaceDN w:val="0"/>
        <w:adjustRightInd w:val="0"/>
        <w:spacing w:after="0" w:line="240" w:lineRule="auto"/>
        <w:rPr>
          <w:sz w:val="24"/>
          <w:szCs w:val="24"/>
        </w:rPr>
      </w:pPr>
      <w:r>
        <w:rPr>
          <w:sz w:val="24"/>
          <w:szCs w:val="24"/>
        </w:rPr>
        <w:t xml:space="preserve"> A</w:t>
      </w:r>
      <w:r w:rsidR="00E421F5" w:rsidRPr="00E421F5">
        <w:rPr>
          <w:sz w:val="24"/>
          <w:szCs w:val="24"/>
        </w:rPr>
        <w:t xml:space="preserve"> commonsense approach to language</w:t>
      </w:r>
      <w:r>
        <w:rPr>
          <w:sz w:val="24"/>
          <w:szCs w:val="24"/>
        </w:rPr>
        <w:t xml:space="preserve"> </w:t>
      </w:r>
      <w:r w:rsidR="00E421F5" w:rsidRPr="00E421F5">
        <w:rPr>
          <w:sz w:val="24"/>
          <w:szCs w:val="24"/>
        </w:rPr>
        <w:t>tells us that there is as much scientific validity in these biblical statements</w:t>
      </w:r>
      <w:r>
        <w:rPr>
          <w:sz w:val="24"/>
          <w:szCs w:val="24"/>
        </w:rPr>
        <w:t xml:space="preserve"> </w:t>
      </w:r>
      <w:r w:rsidR="00E421F5" w:rsidRPr="00E421F5">
        <w:rPr>
          <w:sz w:val="24"/>
          <w:szCs w:val="24"/>
        </w:rPr>
        <w:t xml:space="preserve">as in the statement that I love my wife with all my heart. </w:t>
      </w:r>
      <w:r>
        <w:rPr>
          <w:sz w:val="24"/>
          <w:szCs w:val="24"/>
        </w:rPr>
        <w:t xml:space="preserve"> </w:t>
      </w:r>
      <w:r w:rsidR="00E421F5" w:rsidRPr="00E421F5">
        <w:rPr>
          <w:sz w:val="24"/>
          <w:szCs w:val="24"/>
        </w:rPr>
        <w:t>In saying this</w:t>
      </w:r>
      <w:r>
        <w:rPr>
          <w:sz w:val="24"/>
          <w:szCs w:val="24"/>
        </w:rPr>
        <w:t xml:space="preserve"> </w:t>
      </w:r>
      <w:r w:rsidR="00E421F5" w:rsidRPr="00E421F5">
        <w:rPr>
          <w:sz w:val="24"/>
          <w:szCs w:val="24"/>
        </w:rPr>
        <w:t xml:space="preserve">I am not </w:t>
      </w:r>
      <w:r>
        <w:rPr>
          <w:sz w:val="24"/>
          <w:szCs w:val="24"/>
        </w:rPr>
        <w:t>suggesting</w:t>
      </w:r>
      <w:r w:rsidR="00E421F5" w:rsidRPr="00E421F5">
        <w:rPr>
          <w:sz w:val="24"/>
          <w:szCs w:val="24"/>
        </w:rPr>
        <w:t xml:space="preserve"> tha</w:t>
      </w:r>
      <w:r>
        <w:rPr>
          <w:sz w:val="24"/>
          <w:szCs w:val="24"/>
        </w:rPr>
        <w:t>t the heart is the physical origin</w:t>
      </w:r>
      <w:r w:rsidR="00E421F5" w:rsidRPr="00E421F5">
        <w:rPr>
          <w:sz w:val="24"/>
          <w:szCs w:val="24"/>
        </w:rPr>
        <w:t xml:space="preserve"> of our strong emotions. I</w:t>
      </w:r>
      <w:r w:rsidR="00861EFD">
        <w:rPr>
          <w:sz w:val="24"/>
          <w:szCs w:val="24"/>
        </w:rPr>
        <w:t xml:space="preserve"> </w:t>
      </w:r>
      <w:r w:rsidR="00E421F5" w:rsidRPr="00E421F5">
        <w:rPr>
          <w:sz w:val="24"/>
          <w:szCs w:val="24"/>
        </w:rPr>
        <w:t>am simply usi</w:t>
      </w:r>
      <w:r>
        <w:rPr>
          <w:sz w:val="24"/>
          <w:szCs w:val="24"/>
        </w:rPr>
        <w:t xml:space="preserve">ng a common </w:t>
      </w:r>
      <w:r w:rsidR="00BB3DF3">
        <w:rPr>
          <w:sz w:val="24"/>
          <w:szCs w:val="24"/>
        </w:rPr>
        <w:t xml:space="preserve">modern </w:t>
      </w:r>
      <w:r>
        <w:rPr>
          <w:sz w:val="24"/>
          <w:szCs w:val="24"/>
        </w:rPr>
        <w:t>phrase</w:t>
      </w:r>
      <w:r w:rsidR="00E421F5" w:rsidRPr="00E421F5">
        <w:rPr>
          <w:sz w:val="24"/>
          <w:szCs w:val="24"/>
        </w:rPr>
        <w:t xml:space="preserve"> to express a truth in a non-scientific</w:t>
      </w:r>
      <w:r>
        <w:rPr>
          <w:sz w:val="24"/>
          <w:szCs w:val="24"/>
        </w:rPr>
        <w:t xml:space="preserve"> </w:t>
      </w:r>
      <w:r w:rsidR="00E421F5" w:rsidRPr="00E421F5">
        <w:rPr>
          <w:sz w:val="24"/>
          <w:szCs w:val="24"/>
        </w:rPr>
        <w:t xml:space="preserve">way. </w:t>
      </w:r>
      <w:r w:rsidR="00BB3DF3">
        <w:rPr>
          <w:sz w:val="24"/>
          <w:szCs w:val="24"/>
        </w:rPr>
        <w:t xml:space="preserve"> </w:t>
      </w:r>
    </w:p>
    <w:p w:rsidR="00EE0D6E" w:rsidRPr="00E421F5" w:rsidRDefault="00EE0D6E" w:rsidP="00EE0D6E">
      <w:pPr>
        <w:autoSpaceDE w:val="0"/>
        <w:autoSpaceDN w:val="0"/>
        <w:adjustRightInd w:val="0"/>
        <w:spacing w:after="0" w:line="240" w:lineRule="auto"/>
        <w:rPr>
          <w:sz w:val="24"/>
          <w:szCs w:val="24"/>
        </w:rPr>
      </w:pPr>
    </w:p>
    <w:p w:rsidR="00E421F5" w:rsidRPr="00E421F5" w:rsidRDefault="00EE0D6E" w:rsidP="00E421F5">
      <w:pPr>
        <w:autoSpaceDE w:val="0"/>
        <w:autoSpaceDN w:val="0"/>
        <w:adjustRightInd w:val="0"/>
        <w:spacing w:after="0" w:line="240" w:lineRule="auto"/>
        <w:rPr>
          <w:sz w:val="24"/>
          <w:szCs w:val="24"/>
        </w:rPr>
      </w:pPr>
      <w:r>
        <w:rPr>
          <w:sz w:val="24"/>
          <w:szCs w:val="24"/>
        </w:rPr>
        <w:t>Both Professor</w:t>
      </w:r>
      <w:r w:rsidR="00E421F5" w:rsidRPr="00E421F5">
        <w:rPr>
          <w:sz w:val="24"/>
          <w:szCs w:val="24"/>
        </w:rPr>
        <w:t xml:space="preserve"> Dawkins and his fundamentalist Christian opponents</w:t>
      </w:r>
      <w:r>
        <w:rPr>
          <w:sz w:val="24"/>
          <w:szCs w:val="24"/>
        </w:rPr>
        <w:t xml:space="preserve"> </w:t>
      </w:r>
      <w:r w:rsidR="00E421F5" w:rsidRPr="00E421F5">
        <w:rPr>
          <w:sz w:val="24"/>
          <w:szCs w:val="24"/>
        </w:rPr>
        <w:t>ignore the importance of making sure that we interpret the Genesis creation</w:t>
      </w:r>
      <w:r>
        <w:rPr>
          <w:sz w:val="24"/>
          <w:szCs w:val="24"/>
        </w:rPr>
        <w:t xml:space="preserve"> story properly. I</w:t>
      </w:r>
      <w:r w:rsidR="00E421F5" w:rsidRPr="00E421F5">
        <w:rPr>
          <w:sz w:val="24"/>
          <w:szCs w:val="24"/>
        </w:rPr>
        <w:t>n reality we</w:t>
      </w:r>
      <w:r>
        <w:rPr>
          <w:sz w:val="24"/>
          <w:szCs w:val="24"/>
        </w:rPr>
        <w:t xml:space="preserve"> </w:t>
      </w:r>
      <w:r w:rsidR="00E421F5" w:rsidRPr="00E421F5">
        <w:rPr>
          <w:sz w:val="24"/>
          <w:szCs w:val="24"/>
        </w:rPr>
        <w:t xml:space="preserve">interpret everything we hear or read. </w:t>
      </w:r>
      <w:r w:rsidR="00F711C7">
        <w:rPr>
          <w:sz w:val="24"/>
          <w:szCs w:val="24"/>
        </w:rPr>
        <w:t xml:space="preserve"> </w:t>
      </w:r>
      <w:r w:rsidR="00E421F5" w:rsidRPr="00E421F5">
        <w:rPr>
          <w:sz w:val="24"/>
          <w:szCs w:val="24"/>
        </w:rPr>
        <w:t>Most of the time, our interpretation of</w:t>
      </w:r>
      <w:r>
        <w:rPr>
          <w:sz w:val="24"/>
          <w:szCs w:val="24"/>
        </w:rPr>
        <w:t xml:space="preserve"> </w:t>
      </w:r>
      <w:r w:rsidR="00E421F5" w:rsidRPr="00E421F5">
        <w:rPr>
          <w:sz w:val="24"/>
          <w:szCs w:val="24"/>
        </w:rPr>
        <w:t xml:space="preserve">what we read or hear is done subconsciously. </w:t>
      </w:r>
      <w:r>
        <w:rPr>
          <w:sz w:val="24"/>
          <w:szCs w:val="24"/>
        </w:rPr>
        <w:t xml:space="preserve">If my wife came home </w:t>
      </w:r>
      <w:r w:rsidR="00E313D0">
        <w:rPr>
          <w:sz w:val="24"/>
          <w:szCs w:val="24"/>
        </w:rPr>
        <w:t xml:space="preserve">from work </w:t>
      </w:r>
      <w:r w:rsidR="00E421F5" w:rsidRPr="00E421F5">
        <w:rPr>
          <w:sz w:val="24"/>
          <w:szCs w:val="24"/>
        </w:rPr>
        <w:t>and said, ‘I’ve been banging my head against the wall all day’, I wouldn’t start</w:t>
      </w:r>
      <w:r w:rsidR="00A62BAD">
        <w:rPr>
          <w:sz w:val="24"/>
          <w:szCs w:val="24"/>
        </w:rPr>
        <w:t xml:space="preserve"> </w:t>
      </w:r>
      <w:r w:rsidR="00E421F5" w:rsidRPr="00E421F5">
        <w:rPr>
          <w:sz w:val="24"/>
          <w:szCs w:val="24"/>
        </w:rPr>
        <w:t>looking for bruises. However, if she had been working in the garden and suddenly</w:t>
      </w:r>
      <w:r w:rsidR="00A62BAD">
        <w:rPr>
          <w:sz w:val="24"/>
          <w:szCs w:val="24"/>
        </w:rPr>
        <w:t xml:space="preserve"> </w:t>
      </w:r>
      <w:r w:rsidR="00E421F5" w:rsidRPr="00E421F5">
        <w:rPr>
          <w:sz w:val="24"/>
          <w:szCs w:val="24"/>
        </w:rPr>
        <w:t>came in crying and said, ‘I’ve banged my head against the wall’, I would</w:t>
      </w:r>
      <w:r w:rsidR="00A62BAD">
        <w:rPr>
          <w:sz w:val="24"/>
          <w:szCs w:val="24"/>
        </w:rPr>
        <w:t xml:space="preserve"> </w:t>
      </w:r>
      <w:r w:rsidR="00E421F5" w:rsidRPr="00E421F5">
        <w:rPr>
          <w:sz w:val="24"/>
          <w:szCs w:val="24"/>
        </w:rPr>
        <w:t>look for bruises. In neither case would I need to stop and consciously analyse</w:t>
      </w:r>
      <w:r w:rsidR="00861EFD">
        <w:rPr>
          <w:sz w:val="24"/>
          <w:szCs w:val="24"/>
        </w:rPr>
        <w:t xml:space="preserve"> </w:t>
      </w:r>
      <w:r w:rsidR="00E421F5" w:rsidRPr="00E421F5">
        <w:rPr>
          <w:sz w:val="24"/>
          <w:szCs w:val="24"/>
        </w:rPr>
        <w:t xml:space="preserve">what she said. </w:t>
      </w:r>
      <w:r w:rsidR="00F711C7">
        <w:rPr>
          <w:sz w:val="24"/>
          <w:szCs w:val="24"/>
        </w:rPr>
        <w:t xml:space="preserve"> </w:t>
      </w:r>
      <w:r w:rsidR="00E421F5" w:rsidRPr="00E421F5">
        <w:rPr>
          <w:sz w:val="24"/>
          <w:szCs w:val="24"/>
        </w:rPr>
        <w:t>However, sometimes it is particularly important to do our interpretation</w:t>
      </w:r>
      <w:r w:rsidR="00861EFD">
        <w:rPr>
          <w:sz w:val="24"/>
          <w:szCs w:val="24"/>
        </w:rPr>
        <w:t xml:space="preserve"> </w:t>
      </w:r>
      <w:r w:rsidR="00E421F5" w:rsidRPr="00E421F5">
        <w:rPr>
          <w:sz w:val="24"/>
          <w:szCs w:val="24"/>
        </w:rPr>
        <w:t>consciously and thoughtfully, to ensure that we do it well.</w:t>
      </w:r>
    </w:p>
    <w:p w:rsidR="00A62BAD" w:rsidRDefault="00A62BAD" w:rsidP="00E421F5">
      <w:pPr>
        <w:autoSpaceDE w:val="0"/>
        <w:autoSpaceDN w:val="0"/>
        <w:adjustRightInd w:val="0"/>
        <w:spacing w:after="0" w:line="240" w:lineRule="auto"/>
        <w:rPr>
          <w:sz w:val="24"/>
          <w:szCs w:val="24"/>
        </w:rPr>
      </w:pPr>
    </w:p>
    <w:p w:rsidR="00E421F5" w:rsidRDefault="00A62BAD" w:rsidP="00E421F5">
      <w:pPr>
        <w:autoSpaceDE w:val="0"/>
        <w:autoSpaceDN w:val="0"/>
        <w:adjustRightInd w:val="0"/>
        <w:spacing w:after="0" w:line="240" w:lineRule="auto"/>
        <w:rPr>
          <w:sz w:val="24"/>
          <w:szCs w:val="24"/>
        </w:rPr>
      </w:pPr>
      <w:r>
        <w:rPr>
          <w:sz w:val="24"/>
          <w:szCs w:val="24"/>
        </w:rPr>
        <w:t>It is with a ‘</w:t>
      </w:r>
      <w:r w:rsidR="00E421F5" w:rsidRPr="00E421F5">
        <w:rPr>
          <w:sz w:val="24"/>
          <w:szCs w:val="24"/>
        </w:rPr>
        <w:t>commonsense approach’ to readi</w:t>
      </w:r>
      <w:r>
        <w:rPr>
          <w:sz w:val="24"/>
          <w:szCs w:val="24"/>
        </w:rPr>
        <w:t xml:space="preserve">ng texts </w:t>
      </w:r>
      <w:r w:rsidR="00E421F5" w:rsidRPr="00E421F5">
        <w:rPr>
          <w:sz w:val="24"/>
          <w:szCs w:val="24"/>
        </w:rPr>
        <w:t xml:space="preserve">that I want to </w:t>
      </w:r>
      <w:r w:rsidR="00F711C7">
        <w:rPr>
          <w:sz w:val="24"/>
          <w:szCs w:val="24"/>
        </w:rPr>
        <w:t xml:space="preserve">look at Genesis 1:1-2:4a </w:t>
      </w:r>
      <w:r w:rsidR="002F53FE">
        <w:rPr>
          <w:sz w:val="24"/>
          <w:szCs w:val="24"/>
        </w:rPr>
        <w:t xml:space="preserve">to consider </w:t>
      </w:r>
      <w:r w:rsidR="00E421F5" w:rsidRPr="00E421F5">
        <w:rPr>
          <w:sz w:val="24"/>
          <w:szCs w:val="24"/>
        </w:rPr>
        <w:t>the question, ‘Are Science</w:t>
      </w:r>
      <w:r w:rsidR="002F53FE">
        <w:rPr>
          <w:sz w:val="24"/>
          <w:szCs w:val="24"/>
        </w:rPr>
        <w:t xml:space="preserve"> </w:t>
      </w:r>
      <w:r w:rsidR="00E421F5" w:rsidRPr="00E421F5">
        <w:rPr>
          <w:sz w:val="24"/>
          <w:szCs w:val="24"/>
        </w:rPr>
        <w:t>and the Bible Incompatible?’</w:t>
      </w:r>
      <w:r w:rsidR="002F53FE">
        <w:rPr>
          <w:sz w:val="24"/>
          <w:szCs w:val="24"/>
        </w:rPr>
        <w:t xml:space="preserve"> </w:t>
      </w:r>
      <w:r w:rsidR="00E421F5" w:rsidRPr="00E421F5">
        <w:rPr>
          <w:sz w:val="24"/>
          <w:szCs w:val="24"/>
        </w:rPr>
        <w:t xml:space="preserve"> It is, after all, the passage that seems to come to</w:t>
      </w:r>
      <w:r w:rsidR="002F53FE">
        <w:rPr>
          <w:sz w:val="24"/>
          <w:szCs w:val="24"/>
        </w:rPr>
        <w:t xml:space="preserve"> </w:t>
      </w:r>
      <w:r w:rsidR="00E421F5" w:rsidRPr="00E421F5">
        <w:rPr>
          <w:sz w:val="24"/>
          <w:szCs w:val="24"/>
        </w:rPr>
        <w:t>most people’s mind when that question is asked. Such a commonsense approach</w:t>
      </w:r>
      <w:r w:rsidR="002F53FE">
        <w:rPr>
          <w:sz w:val="24"/>
          <w:szCs w:val="24"/>
        </w:rPr>
        <w:t xml:space="preserve"> </w:t>
      </w:r>
      <w:r w:rsidR="00E421F5" w:rsidRPr="00E421F5">
        <w:rPr>
          <w:sz w:val="24"/>
          <w:szCs w:val="24"/>
        </w:rPr>
        <w:t>to understanding any text involves asking questions like the following:</w:t>
      </w:r>
    </w:p>
    <w:p w:rsidR="002F53FE" w:rsidRPr="00E421F5" w:rsidRDefault="002F53FE" w:rsidP="00E421F5">
      <w:pPr>
        <w:autoSpaceDE w:val="0"/>
        <w:autoSpaceDN w:val="0"/>
        <w:adjustRightInd w:val="0"/>
        <w:spacing w:after="0" w:line="240" w:lineRule="auto"/>
        <w:rPr>
          <w:sz w:val="24"/>
          <w:szCs w:val="24"/>
        </w:rPr>
      </w:pPr>
    </w:p>
    <w:p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kind of language is being used?</w:t>
      </w:r>
    </w:p>
    <w:p w:rsidR="002F53FE" w:rsidRPr="0001157C" w:rsidRDefault="002F53FE" w:rsidP="002F53FE">
      <w:pPr>
        <w:autoSpaceDE w:val="0"/>
        <w:autoSpaceDN w:val="0"/>
        <w:adjustRightInd w:val="0"/>
        <w:spacing w:after="0" w:line="240" w:lineRule="auto"/>
        <w:rPr>
          <w:b/>
          <w:i/>
          <w:sz w:val="28"/>
          <w:szCs w:val="28"/>
        </w:rPr>
      </w:pPr>
    </w:p>
    <w:p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kind of literature is it?</w:t>
      </w:r>
    </w:p>
    <w:p w:rsidR="002F53FE" w:rsidRPr="0001157C" w:rsidRDefault="002F53FE" w:rsidP="002F53FE">
      <w:pPr>
        <w:autoSpaceDE w:val="0"/>
        <w:autoSpaceDN w:val="0"/>
        <w:adjustRightInd w:val="0"/>
        <w:spacing w:after="0" w:line="240" w:lineRule="auto"/>
        <w:rPr>
          <w:b/>
          <w:i/>
          <w:sz w:val="28"/>
          <w:szCs w:val="28"/>
        </w:rPr>
      </w:pPr>
    </w:p>
    <w:p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w:t>
      </w:r>
      <w:r w:rsidR="007B18AA" w:rsidRPr="0001157C">
        <w:rPr>
          <w:b/>
          <w:i/>
          <w:sz w:val="28"/>
          <w:szCs w:val="28"/>
        </w:rPr>
        <w:t xml:space="preserve"> Who</w:t>
      </w:r>
      <w:r w:rsidRPr="0001157C">
        <w:rPr>
          <w:b/>
          <w:i/>
          <w:sz w:val="28"/>
          <w:szCs w:val="28"/>
        </w:rPr>
        <w:t xml:space="preserve"> is the expected audience?</w:t>
      </w:r>
    </w:p>
    <w:p w:rsidR="002F53FE" w:rsidRPr="0001157C" w:rsidRDefault="002F53FE" w:rsidP="002F53FE">
      <w:pPr>
        <w:autoSpaceDE w:val="0"/>
        <w:autoSpaceDN w:val="0"/>
        <w:adjustRightInd w:val="0"/>
        <w:spacing w:after="0" w:line="240" w:lineRule="auto"/>
        <w:rPr>
          <w:b/>
          <w:i/>
          <w:sz w:val="28"/>
          <w:szCs w:val="28"/>
        </w:rPr>
      </w:pPr>
    </w:p>
    <w:p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is the purpose of the text?</w:t>
      </w:r>
    </w:p>
    <w:p w:rsidR="002F53FE" w:rsidRPr="0001157C" w:rsidRDefault="002F53FE" w:rsidP="002F53FE">
      <w:pPr>
        <w:autoSpaceDE w:val="0"/>
        <w:autoSpaceDN w:val="0"/>
        <w:adjustRightInd w:val="0"/>
        <w:spacing w:after="0" w:line="240" w:lineRule="auto"/>
        <w:rPr>
          <w:b/>
          <w:i/>
          <w:sz w:val="28"/>
          <w:szCs w:val="28"/>
        </w:rPr>
      </w:pPr>
    </w:p>
    <w:p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relevant extra-textual knowledge is there?</w:t>
      </w:r>
    </w:p>
    <w:p w:rsidR="002F53FE" w:rsidRPr="00A95CDD" w:rsidRDefault="002F53FE" w:rsidP="00E421F5">
      <w:pPr>
        <w:autoSpaceDE w:val="0"/>
        <w:autoSpaceDN w:val="0"/>
        <w:adjustRightInd w:val="0"/>
        <w:spacing w:after="0" w:line="240" w:lineRule="auto"/>
        <w:rPr>
          <w:b/>
          <w:sz w:val="36"/>
          <w:szCs w:val="36"/>
        </w:rPr>
      </w:pPr>
    </w:p>
    <w:p w:rsidR="00A95CDD" w:rsidRDefault="00A95CDD" w:rsidP="00A95CDD">
      <w:pPr>
        <w:autoSpaceDE w:val="0"/>
        <w:autoSpaceDN w:val="0"/>
        <w:adjustRightInd w:val="0"/>
        <w:spacing w:after="0" w:line="240" w:lineRule="auto"/>
        <w:rPr>
          <w:b/>
          <w:color w:val="000000" w:themeColor="text1"/>
          <w:sz w:val="36"/>
          <w:szCs w:val="36"/>
        </w:rPr>
      </w:pPr>
      <w:r w:rsidRPr="006638D9">
        <w:rPr>
          <w:b/>
          <w:color w:val="000000" w:themeColor="text1"/>
          <w:sz w:val="36"/>
          <w:szCs w:val="36"/>
        </w:rPr>
        <w:t>The use of extra-biblical knowledge</w:t>
      </w:r>
    </w:p>
    <w:p w:rsidR="00F15B6B" w:rsidRDefault="00F15B6B" w:rsidP="00A95CDD">
      <w:pPr>
        <w:autoSpaceDE w:val="0"/>
        <w:autoSpaceDN w:val="0"/>
        <w:adjustRightInd w:val="0"/>
        <w:spacing w:after="0" w:line="240" w:lineRule="auto"/>
        <w:rPr>
          <w:b/>
          <w:color w:val="000000" w:themeColor="text1"/>
          <w:sz w:val="36"/>
          <w:szCs w:val="36"/>
        </w:rPr>
      </w:pPr>
    </w:p>
    <w:p w:rsidR="005A32EA" w:rsidRDefault="00A95CDD" w:rsidP="00A95CDD">
      <w:pPr>
        <w:autoSpaceDE w:val="0"/>
        <w:autoSpaceDN w:val="0"/>
        <w:adjustRightInd w:val="0"/>
        <w:spacing w:after="0" w:line="240" w:lineRule="auto"/>
        <w:rPr>
          <w:sz w:val="24"/>
          <w:szCs w:val="24"/>
        </w:rPr>
      </w:pPr>
      <w:r w:rsidRPr="00A95CDD">
        <w:rPr>
          <w:sz w:val="24"/>
          <w:szCs w:val="24"/>
        </w:rPr>
        <w:t>I am going to s</w:t>
      </w:r>
      <w:r w:rsidR="005A32EA">
        <w:rPr>
          <w:sz w:val="24"/>
          <w:szCs w:val="24"/>
        </w:rPr>
        <w:t>tart with the last of these</w:t>
      </w:r>
      <w:r w:rsidRPr="00A95CDD">
        <w:rPr>
          <w:sz w:val="24"/>
          <w:szCs w:val="24"/>
        </w:rPr>
        <w:t xml:space="preserve"> questions. </w:t>
      </w:r>
      <w:r w:rsidR="005A32EA">
        <w:rPr>
          <w:sz w:val="24"/>
          <w:szCs w:val="24"/>
        </w:rPr>
        <w:t>M</w:t>
      </w:r>
      <w:r w:rsidRPr="00A95CDD">
        <w:rPr>
          <w:sz w:val="24"/>
          <w:szCs w:val="24"/>
        </w:rPr>
        <w:t>ost Christian biblical scholars have recognised</w:t>
      </w:r>
      <w:r w:rsidR="005A32EA">
        <w:rPr>
          <w:sz w:val="24"/>
          <w:szCs w:val="24"/>
        </w:rPr>
        <w:t xml:space="preserve"> </w:t>
      </w:r>
      <w:r w:rsidRPr="00A95CDD">
        <w:rPr>
          <w:sz w:val="24"/>
          <w:szCs w:val="24"/>
        </w:rPr>
        <w:t>the need to do their interpretation of the Bible in the light of wider knowledge. Augustine</w:t>
      </w:r>
      <w:r w:rsidR="005A32EA">
        <w:rPr>
          <w:sz w:val="24"/>
          <w:szCs w:val="24"/>
        </w:rPr>
        <w:t>, for example,</w:t>
      </w:r>
      <w:r w:rsidRPr="00A95CDD">
        <w:rPr>
          <w:sz w:val="24"/>
          <w:szCs w:val="24"/>
        </w:rPr>
        <w:t xml:space="preserve"> has some strong words to say about those who do</w:t>
      </w:r>
      <w:r w:rsidR="00861EFD">
        <w:rPr>
          <w:sz w:val="24"/>
          <w:szCs w:val="24"/>
        </w:rPr>
        <w:t xml:space="preserve"> </w:t>
      </w:r>
      <w:r w:rsidRPr="00A95CDD">
        <w:rPr>
          <w:sz w:val="24"/>
          <w:szCs w:val="24"/>
        </w:rPr>
        <w:t>not do this.</w:t>
      </w:r>
      <w:r w:rsidR="006638D9" w:rsidRPr="00A95CDD">
        <w:rPr>
          <w:sz w:val="24"/>
          <w:szCs w:val="24"/>
        </w:rPr>
        <w:t xml:space="preserve"> </w:t>
      </w:r>
    </w:p>
    <w:p w:rsidR="005A32EA" w:rsidRDefault="005A32EA" w:rsidP="00A95CDD">
      <w:pPr>
        <w:autoSpaceDE w:val="0"/>
        <w:autoSpaceDN w:val="0"/>
        <w:adjustRightInd w:val="0"/>
        <w:spacing w:after="0" w:line="240" w:lineRule="auto"/>
        <w:rPr>
          <w:sz w:val="24"/>
          <w:szCs w:val="24"/>
        </w:rPr>
      </w:pPr>
    </w:p>
    <w:p w:rsidR="00A95CDD" w:rsidRPr="008C17B8" w:rsidRDefault="005A32EA" w:rsidP="00A95CDD">
      <w:pPr>
        <w:autoSpaceDE w:val="0"/>
        <w:autoSpaceDN w:val="0"/>
        <w:adjustRightInd w:val="0"/>
        <w:spacing w:after="0" w:line="240" w:lineRule="auto"/>
        <w:rPr>
          <w:i/>
          <w:sz w:val="24"/>
          <w:szCs w:val="24"/>
        </w:rPr>
      </w:pPr>
      <w:r w:rsidRPr="008C17B8">
        <w:rPr>
          <w:i/>
          <w:sz w:val="24"/>
          <w:szCs w:val="24"/>
        </w:rPr>
        <w:t>“...</w:t>
      </w:r>
      <w:r w:rsidR="00A95CDD" w:rsidRPr="008C17B8">
        <w:rPr>
          <w:i/>
          <w:sz w:val="24"/>
          <w:szCs w:val="24"/>
        </w:rPr>
        <w:t>it is a disgraceful an</w:t>
      </w:r>
      <w:r w:rsidRPr="008C17B8">
        <w:rPr>
          <w:i/>
          <w:sz w:val="24"/>
          <w:szCs w:val="24"/>
        </w:rPr>
        <w:t>d dangerous thing ...</w:t>
      </w:r>
      <w:r w:rsidR="00A95CDD" w:rsidRPr="008C17B8">
        <w:rPr>
          <w:i/>
          <w:sz w:val="24"/>
          <w:szCs w:val="24"/>
        </w:rPr>
        <w:t xml:space="preserve"> to hear a Christian</w:t>
      </w:r>
      <w:r w:rsidR="008C17B8" w:rsidRPr="008C17B8">
        <w:rPr>
          <w:i/>
          <w:sz w:val="24"/>
          <w:szCs w:val="24"/>
        </w:rPr>
        <w:t xml:space="preserve"> ... </w:t>
      </w:r>
      <w:r w:rsidR="00A95CDD" w:rsidRPr="008C17B8">
        <w:rPr>
          <w:i/>
          <w:sz w:val="24"/>
          <w:szCs w:val="24"/>
        </w:rPr>
        <w:t>talking nonsense on</w:t>
      </w:r>
    </w:p>
    <w:p w:rsidR="00A95CDD" w:rsidRPr="008C17B8" w:rsidRDefault="00A95CDD" w:rsidP="00A95CDD">
      <w:pPr>
        <w:autoSpaceDE w:val="0"/>
        <w:autoSpaceDN w:val="0"/>
        <w:adjustRightInd w:val="0"/>
        <w:spacing w:after="0" w:line="240" w:lineRule="auto"/>
        <w:rPr>
          <w:i/>
          <w:sz w:val="24"/>
          <w:szCs w:val="24"/>
        </w:rPr>
      </w:pPr>
      <w:r w:rsidRPr="008C17B8">
        <w:rPr>
          <w:i/>
          <w:sz w:val="24"/>
          <w:szCs w:val="24"/>
        </w:rPr>
        <w:t>these topics (i.e. astronom</w:t>
      </w:r>
      <w:r w:rsidR="008C17B8" w:rsidRPr="008C17B8">
        <w:rPr>
          <w:i/>
          <w:sz w:val="24"/>
          <w:szCs w:val="24"/>
        </w:rPr>
        <w:t xml:space="preserve">y etc.); </w:t>
      </w:r>
      <w:r w:rsidRPr="008C17B8">
        <w:rPr>
          <w:i/>
          <w:sz w:val="24"/>
          <w:szCs w:val="24"/>
        </w:rPr>
        <w:t>… the shame is not so much that an ignorant</w:t>
      </w:r>
      <w:r w:rsidR="008C17B8" w:rsidRPr="008C17B8">
        <w:rPr>
          <w:i/>
          <w:sz w:val="24"/>
          <w:szCs w:val="24"/>
        </w:rPr>
        <w:t xml:space="preserve"> </w:t>
      </w:r>
      <w:r w:rsidRPr="008C17B8">
        <w:rPr>
          <w:i/>
          <w:sz w:val="24"/>
          <w:szCs w:val="24"/>
        </w:rPr>
        <w:t>individual is derided, but that people outside the household of faith</w:t>
      </w:r>
      <w:r w:rsidR="008C17B8" w:rsidRPr="008C17B8">
        <w:rPr>
          <w:i/>
          <w:sz w:val="24"/>
          <w:szCs w:val="24"/>
        </w:rPr>
        <w:t xml:space="preserve"> </w:t>
      </w:r>
      <w:r w:rsidRPr="008C17B8">
        <w:rPr>
          <w:i/>
          <w:sz w:val="24"/>
          <w:szCs w:val="24"/>
        </w:rPr>
        <w:t>think our sacred writers held such opinions, and</w:t>
      </w:r>
      <w:r w:rsidR="008C17B8" w:rsidRPr="008C17B8">
        <w:rPr>
          <w:i/>
          <w:sz w:val="24"/>
          <w:szCs w:val="24"/>
        </w:rPr>
        <w:t xml:space="preserve"> ... </w:t>
      </w:r>
      <w:r w:rsidRPr="008C17B8">
        <w:rPr>
          <w:i/>
          <w:sz w:val="24"/>
          <w:szCs w:val="24"/>
        </w:rPr>
        <w:t>the writers of our Scriptures are criticized and</w:t>
      </w:r>
      <w:r w:rsidR="008C17B8" w:rsidRPr="008C17B8">
        <w:rPr>
          <w:i/>
          <w:sz w:val="24"/>
          <w:szCs w:val="24"/>
        </w:rPr>
        <w:t xml:space="preserve"> </w:t>
      </w:r>
      <w:r w:rsidRPr="008C17B8">
        <w:rPr>
          <w:i/>
          <w:sz w:val="24"/>
          <w:szCs w:val="24"/>
        </w:rPr>
        <w:t>rej</w:t>
      </w:r>
      <w:r w:rsidR="008C17B8" w:rsidRPr="008C17B8">
        <w:rPr>
          <w:i/>
          <w:sz w:val="24"/>
          <w:szCs w:val="24"/>
        </w:rPr>
        <w:t>ected as unlearned men.”</w:t>
      </w:r>
    </w:p>
    <w:p w:rsidR="008C17B8" w:rsidRPr="008C17B8" w:rsidRDefault="008C17B8" w:rsidP="00A95CDD">
      <w:pPr>
        <w:autoSpaceDE w:val="0"/>
        <w:autoSpaceDN w:val="0"/>
        <w:adjustRightInd w:val="0"/>
        <w:spacing w:after="0" w:line="240" w:lineRule="auto"/>
        <w:rPr>
          <w:i/>
          <w:sz w:val="24"/>
          <w:szCs w:val="24"/>
        </w:rPr>
      </w:pPr>
    </w:p>
    <w:p w:rsidR="00A95CDD" w:rsidRDefault="00A95CDD" w:rsidP="00A95CDD">
      <w:pPr>
        <w:autoSpaceDE w:val="0"/>
        <w:autoSpaceDN w:val="0"/>
        <w:adjustRightInd w:val="0"/>
        <w:spacing w:after="0" w:line="240" w:lineRule="auto"/>
        <w:rPr>
          <w:sz w:val="24"/>
          <w:szCs w:val="24"/>
        </w:rPr>
      </w:pPr>
      <w:r w:rsidRPr="00A95CDD">
        <w:rPr>
          <w:sz w:val="24"/>
          <w:szCs w:val="24"/>
        </w:rPr>
        <w:t>From this it is clear that Augustine had great respect for scholarly learning,</w:t>
      </w:r>
      <w:r w:rsidR="008C17B8">
        <w:rPr>
          <w:sz w:val="24"/>
          <w:szCs w:val="24"/>
        </w:rPr>
        <w:t xml:space="preserve"> </w:t>
      </w:r>
      <w:r w:rsidRPr="00A95CDD">
        <w:rPr>
          <w:sz w:val="24"/>
          <w:szCs w:val="24"/>
        </w:rPr>
        <w:t>including what we might call ‘scientific’ activit</w:t>
      </w:r>
      <w:r w:rsidR="00F15B6B">
        <w:rPr>
          <w:sz w:val="24"/>
          <w:szCs w:val="24"/>
        </w:rPr>
        <w:t>y, and believed that proper attention should be given to</w:t>
      </w:r>
      <w:r w:rsidRPr="00A95CDD">
        <w:rPr>
          <w:sz w:val="24"/>
          <w:szCs w:val="24"/>
        </w:rPr>
        <w:t xml:space="preserve"> it when interpreting the Bible.</w:t>
      </w:r>
    </w:p>
    <w:p w:rsidR="00DD481F" w:rsidRDefault="00DD481F" w:rsidP="00A95CDD">
      <w:pPr>
        <w:autoSpaceDE w:val="0"/>
        <w:autoSpaceDN w:val="0"/>
        <w:adjustRightInd w:val="0"/>
        <w:spacing w:after="0" w:line="240" w:lineRule="auto"/>
        <w:rPr>
          <w:sz w:val="24"/>
          <w:szCs w:val="24"/>
        </w:rPr>
      </w:pPr>
    </w:p>
    <w:p w:rsidR="00A95CDD" w:rsidRDefault="00B263C7" w:rsidP="00A95CDD">
      <w:pPr>
        <w:autoSpaceDE w:val="0"/>
        <w:autoSpaceDN w:val="0"/>
        <w:adjustRightInd w:val="0"/>
        <w:spacing w:after="0" w:line="240" w:lineRule="auto"/>
        <w:rPr>
          <w:sz w:val="24"/>
          <w:szCs w:val="24"/>
        </w:rPr>
      </w:pPr>
      <w:r>
        <w:rPr>
          <w:sz w:val="24"/>
          <w:szCs w:val="24"/>
        </w:rPr>
        <w:t xml:space="preserve">In </w:t>
      </w:r>
      <w:r w:rsidR="00A95CDD" w:rsidRPr="00A95CDD">
        <w:rPr>
          <w:sz w:val="24"/>
          <w:szCs w:val="24"/>
        </w:rPr>
        <w:t>his Letter to the Grand Du</w:t>
      </w:r>
      <w:r w:rsidR="003E3F09">
        <w:rPr>
          <w:sz w:val="24"/>
          <w:szCs w:val="24"/>
        </w:rPr>
        <w:t>chess Christina</w:t>
      </w:r>
      <w:r w:rsidR="00F15B6B">
        <w:rPr>
          <w:sz w:val="24"/>
          <w:szCs w:val="24"/>
        </w:rPr>
        <w:t>,</w:t>
      </w:r>
      <w:r w:rsidR="003E3F09">
        <w:rPr>
          <w:sz w:val="24"/>
          <w:szCs w:val="24"/>
        </w:rPr>
        <w:t xml:space="preserve"> </w:t>
      </w:r>
      <w:r w:rsidR="002E7A9D">
        <w:rPr>
          <w:sz w:val="24"/>
          <w:szCs w:val="24"/>
        </w:rPr>
        <w:t xml:space="preserve">Galileo </w:t>
      </w:r>
      <w:r w:rsidR="00F15B6B">
        <w:rPr>
          <w:sz w:val="24"/>
          <w:szCs w:val="24"/>
        </w:rPr>
        <w:t>expressed</w:t>
      </w:r>
      <w:r w:rsidR="003E3F09">
        <w:rPr>
          <w:sz w:val="24"/>
          <w:szCs w:val="24"/>
        </w:rPr>
        <w:t xml:space="preserve"> a concern for </w:t>
      </w:r>
      <w:r w:rsidR="00A95CDD" w:rsidRPr="00A95CDD">
        <w:rPr>
          <w:sz w:val="24"/>
          <w:szCs w:val="24"/>
        </w:rPr>
        <w:t xml:space="preserve">a proper </w:t>
      </w:r>
      <w:r w:rsidR="00FF1DE7">
        <w:rPr>
          <w:sz w:val="24"/>
          <w:szCs w:val="24"/>
        </w:rPr>
        <w:t>u</w:t>
      </w:r>
      <w:r w:rsidR="00A95CDD" w:rsidRPr="00A95CDD">
        <w:rPr>
          <w:sz w:val="24"/>
          <w:szCs w:val="24"/>
        </w:rPr>
        <w:t>nderstanding</w:t>
      </w:r>
      <w:r>
        <w:rPr>
          <w:sz w:val="24"/>
          <w:szCs w:val="24"/>
        </w:rPr>
        <w:t xml:space="preserve"> </w:t>
      </w:r>
      <w:r w:rsidR="00A95CDD" w:rsidRPr="00A95CDD">
        <w:rPr>
          <w:sz w:val="24"/>
          <w:szCs w:val="24"/>
        </w:rPr>
        <w:t>of the relationship between knowledge gained from the Bible and that</w:t>
      </w:r>
      <w:r>
        <w:rPr>
          <w:sz w:val="24"/>
          <w:szCs w:val="24"/>
        </w:rPr>
        <w:t xml:space="preserve"> </w:t>
      </w:r>
      <w:r w:rsidR="00A95CDD" w:rsidRPr="00A95CDD">
        <w:rPr>
          <w:sz w:val="24"/>
          <w:szCs w:val="24"/>
        </w:rPr>
        <w:t xml:space="preserve">gained from the study of nature. </w:t>
      </w:r>
    </w:p>
    <w:p w:rsidR="003E3F09" w:rsidRPr="00A95CDD" w:rsidRDefault="003E3F09" w:rsidP="00A95CDD">
      <w:pPr>
        <w:autoSpaceDE w:val="0"/>
        <w:autoSpaceDN w:val="0"/>
        <w:adjustRightInd w:val="0"/>
        <w:spacing w:after="0" w:line="240" w:lineRule="auto"/>
        <w:rPr>
          <w:sz w:val="24"/>
          <w:szCs w:val="24"/>
        </w:rPr>
      </w:pPr>
    </w:p>
    <w:p w:rsidR="00A95CDD" w:rsidRDefault="00A95CDD" w:rsidP="00FF1DE7">
      <w:pPr>
        <w:autoSpaceDE w:val="0"/>
        <w:autoSpaceDN w:val="0"/>
        <w:adjustRightInd w:val="0"/>
        <w:spacing w:after="0" w:line="240" w:lineRule="auto"/>
        <w:ind w:left="720"/>
        <w:rPr>
          <w:b/>
          <w:i/>
          <w:sz w:val="24"/>
          <w:szCs w:val="24"/>
        </w:rPr>
      </w:pPr>
      <w:r w:rsidRPr="00FF1DE7">
        <w:rPr>
          <w:b/>
          <w:sz w:val="24"/>
          <w:szCs w:val="24"/>
        </w:rPr>
        <w:t>‘</w:t>
      </w:r>
      <w:r w:rsidR="003E3F09">
        <w:rPr>
          <w:b/>
          <w:sz w:val="24"/>
          <w:szCs w:val="24"/>
        </w:rPr>
        <w:t>...</w:t>
      </w:r>
      <w:r w:rsidRPr="00FF1DE7">
        <w:rPr>
          <w:b/>
          <w:i/>
          <w:sz w:val="24"/>
          <w:szCs w:val="24"/>
        </w:rPr>
        <w:t xml:space="preserve"> the intention of the Holy Ghost is to teach</w:t>
      </w:r>
      <w:r w:rsidR="00FF1DE7" w:rsidRPr="00FF1DE7">
        <w:rPr>
          <w:b/>
          <w:i/>
          <w:sz w:val="24"/>
          <w:szCs w:val="24"/>
        </w:rPr>
        <w:t xml:space="preserve"> </w:t>
      </w:r>
      <w:r w:rsidRPr="00FF1DE7">
        <w:rPr>
          <w:b/>
          <w:i/>
          <w:sz w:val="24"/>
          <w:szCs w:val="24"/>
        </w:rPr>
        <w:t>us how one goes to heaven, not how heaven goes</w:t>
      </w:r>
      <w:r w:rsidR="00FF1DE7">
        <w:rPr>
          <w:b/>
          <w:i/>
          <w:sz w:val="24"/>
          <w:szCs w:val="24"/>
        </w:rPr>
        <w:t>.</w:t>
      </w:r>
      <w:r w:rsidRPr="00FF1DE7">
        <w:rPr>
          <w:b/>
          <w:i/>
          <w:sz w:val="24"/>
          <w:szCs w:val="24"/>
        </w:rPr>
        <w:t>’</w:t>
      </w:r>
    </w:p>
    <w:p w:rsidR="003E3F09" w:rsidRPr="00FF1DE7" w:rsidRDefault="003E3F09" w:rsidP="00FF1DE7">
      <w:pPr>
        <w:autoSpaceDE w:val="0"/>
        <w:autoSpaceDN w:val="0"/>
        <w:adjustRightInd w:val="0"/>
        <w:spacing w:after="0" w:line="240" w:lineRule="auto"/>
        <w:ind w:left="720"/>
        <w:rPr>
          <w:sz w:val="24"/>
          <w:szCs w:val="24"/>
        </w:rPr>
      </w:pPr>
    </w:p>
    <w:p w:rsidR="00A95CDD" w:rsidRPr="00A95CDD" w:rsidRDefault="00A95CDD" w:rsidP="00A95CDD">
      <w:pPr>
        <w:autoSpaceDE w:val="0"/>
        <w:autoSpaceDN w:val="0"/>
        <w:adjustRightInd w:val="0"/>
        <w:spacing w:after="0" w:line="240" w:lineRule="auto"/>
        <w:rPr>
          <w:sz w:val="24"/>
          <w:szCs w:val="24"/>
        </w:rPr>
      </w:pPr>
      <w:r w:rsidRPr="00A95CDD">
        <w:rPr>
          <w:sz w:val="24"/>
          <w:szCs w:val="24"/>
        </w:rPr>
        <w:t>The argumen</w:t>
      </w:r>
      <w:r w:rsidR="003E3F09">
        <w:rPr>
          <w:sz w:val="24"/>
          <w:szCs w:val="24"/>
        </w:rPr>
        <w:t xml:space="preserve">t is clear.  </w:t>
      </w:r>
      <w:r w:rsidRPr="00A95CDD">
        <w:rPr>
          <w:sz w:val="24"/>
          <w:szCs w:val="24"/>
        </w:rPr>
        <w:t>God has given us the</w:t>
      </w:r>
      <w:r w:rsidR="003E3F09">
        <w:rPr>
          <w:sz w:val="24"/>
          <w:szCs w:val="24"/>
        </w:rPr>
        <w:t xml:space="preserve"> </w:t>
      </w:r>
      <w:r w:rsidRPr="00A95CDD">
        <w:rPr>
          <w:sz w:val="24"/>
          <w:szCs w:val="24"/>
        </w:rPr>
        <w:t>capacities that mean that science is a valid and necessary path to truth about</w:t>
      </w:r>
      <w:r w:rsidR="003E3F09">
        <w:rPr>
          <w:sz w:val="24"/>
          <w:szCs w:val="24"/>
        </w:rPr>
        <w:t xml:space="preserve"> </w:t>
      </w:r>
      <w:r w:rsidRPr="00A95CDD">
        <w:rPr>
          <w:sz w:val="24"/>
          <w:szCs w:val="24"/>
        </w:rPr>
        <w:t xml:space="preserve">nature. The Bible has a limited purpose, which does not </w:t>
      </w:r>
      <w:r w:rsidR="00F711C7">
        <w:rPr>
          <w:sz w:val="24"/>
          <w:szCs w:val="24"/>
        </w:rPr>
        <w:t>i</w:t>
      </w:r>
      <w:r w:rsidRPr="00A95CDD">
        <w:rPr>
          <w:sz w:val="24"/>
          <w:szCs w:val="24"/>
        </w:rPr>
        <w:t>nclude teaching us</w:t>
      </w:r>
      <w:r w:rsidR="003E3F09">
        <w:rPr>
          <w:sz w:val="24"/>
          <w:szCs w:val="24"/>
        </w:rPr>
        <w:t xml:space="preserve"> </w:t>
      </w:r>
      <w:r w:rsidRPr="00A95CDD">
        <w:rPr>
          <w:sz w:val="24"/>
          <w:szCs w:val="24"/>
        </w:rPr>
        <w:t>about astronomy.</w:t>
      </w:r>
    </w:p>
    <w:p w:rsidR="003E3F09" w:rsidRDefault="003E3F09" w:rsidP="00A95CDD">
      <w:pPr>
        <w:autoSpaceDE w:val="0"/>
        <w:autoSpaceDN w:val="0"/>
        <w:adjustRightInd w:val="0"/>
        <w:spacing w:after="0" w:line="240" w:lineRule="auto"/>
        <w:rPr>
          <w:sz w:val="24"/>
          <w:szCs w:val="24"/>
        </w:rPr>
      </w:pPr>
    </w:p>
    <w:p w:rsidR="00FE6BCF" w:rsidRDefault="00FE6BCF" w:rsidP="00A95CDD">
      <w:pPr>
        <w:autoSpaceDE w:val="0"/>
        <w:autoSpaceDN w:val="0"/>
        <w:adjustRightInd w:val="0"/>
        <w:spacing w:after="0" w:line="240" w:lineRule="auto"/>
        <w:rPr>
          <w:b/>
          <w:color w:val="000000" w:themeColor="text1"/>
          <w:sz w:val="36"/>
          <w:szCs w:val="36"/>
        </w:rPr>
      </w:pPr>
    </w:p>
    <w:p w:rsidR="00A95CDD" w:rsidRDefault="00A95CDD" w:rsidP="00A95CDD">
      <w:pPr>
        <w:autoSpaceDE w:val="0"/>
        <w:autoSpaceDN w:val="0"/>
        <w:adjustRightInd w:val="0"/>
        <w:spacing w:after="0" w:line="240" w:lineRule="auto"/>
        <w:rPr>
          <w:b/>
          <w:color w:val="000000" w:themeColor="text1"/>
          <w:sz w:val="36"/>
          <w:szCs w:val="36"/>
        </w:rPr>
      </w:pPr>
      <w:r w:rsidRPr="003E3F09">
        <w:rPr>
          <w:b/>
          <w:color w:val="000000" w:themeColor="text1"/>
          <w:sz w:val="36"/>
          <w:szCs w:val="36"/>
        </w:rPr>
        <w:lastRenderedPageBreak/>
        <w:t>What kind of language?</w:t>
      </w:r>
    </w:p>
    <w:p w:rsidR="00FE6BCF" w:rsidRPr="003E3F09" w:rsidRDefault="00FE6BCF" w:rsidP="00A95CDD">
      <w:pPr>
        <w:autoSpaceDE w:val="0"/>
        <w:autoSpaceDN w:val="0"/>
        <w:adjustRightInd w:val="0"/>
        <w:spacing w:after="0" w:line="240" w:lineRule="auto"/>
        <w:rPr>
          <w:b/>
          <w:color w:val="000000" w:themeColor="text1"/>
          <w:sz w:val="36"/>
          <w:szCs w:val="36"/>
        </w:rPr>
      </w:pPr>
    </w:p>
    <w:p w:rsidR="00A95CDD" w:rsidRDefault="00A95CDD" w:rsidP="00A95CDD">
      <w:pPr>
        <w:autoSpaceDE w:val="0"/>
        <w:autoSpaceDN w:val="0"/>
        <w:adjustRightInd w:val="0"/>
        <w:spacing w:after="0" w:line="240" w:lineRule="auto"/>
        <w:rPr>
          <w:sz w:val="24"/>
          <w:szCs w:val="24"/>
        </w:rPr>
      </w:pPr>
      <w:r w:rsidRPr="00A95CDD">
        <w:rPr>
          <w:sz w:val="24"/>
          <w:szCs w:val="24"/>
        </w:rPr>
        <w:t>When talking about Genesis 1</w:t>
      </w:r>
      <w:r w:rsidR="00CA1C43">
        <w:rPr>
          <w:sz w:val="24"/>
          <w:szCs w:val="24"/>
        </w:rPr>
        <w:t>,</w:t>
      </w:r>
      <w:r w:rsidRPr="00A95CDD">
        <w:rPr>
          <w:sz w:val="24"/>
          <w:szCs w:val="24"/>
        </w:rPr>
        <w:t xml:space="preserve"> I am sometimes asked whether, in the original</w:t>
      </w:r>
      <w:r w:rsidR="009943E1">
        <w:rPr>
          <w:sz w:val="24"/>
          <w:szCs w:val="24"/>
        </w:rPr>
        <w:t xml:space="preserve"> </w:t>
      </w:r>
      <w:r w:rsidRPr="00A95CDD">
        <w:rPr>
          <w:sz w:val="24"/>
          <w:szCs w:val="24"/>
        </w:rPr>
        <w:t>language, it is written in poetry or prose. The answer is that while it is not</w:t>
      </w:r>
      <w:r w:rsidR="009943E1">
        <w:rPr>
          <w:sz w:val="24"/>
          <w:szCs w:val="24"/>
        </w:rPr>
        <w:t xml:space="preserve"> </w:t>
      </w:r>
      <w:r w:rsidRPr="00A95CDD">
        <w:rPr>
          <w:sz w:val="24"/>
          <w:szCs w:val="24"/>
        </w:rPr>
        <w:t>written in classical Hebrew poetry, neither is it ordinary Hebrew prose. It is</w:t>
      </w:r>
      <w:r w:rsidR="009943E1">
        <w:rPr>
          <w:sz w:val="24"/>
          <w:szCs w:val="24"/>
        </w:rPr>
        <w:t xml:space="preserve"> </w:t>
      </w:r>
      <w:r w:rsidRPr="00A95CDD">
        <w:rPr>
          <w:sz w:val="24"/>
          <w:szCs w:val="24"/>
        </w:rPr>
        <w:t>what some scholars call ‘elevated prose’, that is, prose which is carefully structured</w:t>
      </w:r>
      <w:r w:rsidR="009943E1">
        <w:rPr>
          <w:sz w:val="24"/>
          <w:szCs w:val="24"/>
        </w:rPr>
        <w:t xml:space="preserve"> </w:t>
      </w:r>
      <w:r w:rsidRPr="00A95CDD">
        <w:rPr>
          <w:sz w:val="24"/>
          <w:szCs w:val="24"/>
        </w:rPr>
        <w:t>and has some of qualities of poetry. This is the kind of prose that, in many</w:t>
      </w:r>
      <w:r w:rsidR="009943E1">
        <w:rPr>
          <w:sz w:val="24"/>
          <w:szCs w:val="24"/>
        </w:rPr>
        <w:t xml:space="preserve"> </w:t>
      </w:r>
      <w:r w:rsidRPr="00A95CDD">
        <w:rPr>
          <w:sz w:val="24"/>
          <w:szCs w:val="24"/>
        </w:rPr>
        <w:t>cultures</w:t>
      </w:r>
      <w:r w:rsidR="00CA1C43">
        <w:rPr>
          <w:sz w:val="24"/>
          <w:szCs w:val="24"/>
        </w:rPr>
        <w:t>, is used during religious worship (liturgy)</w:t>
      </w:r>
      <w:r w:rsidRPr="00A95CDD">
        <w:rPr>
          <w:sz w:val="24"/>
          <w:szCs w:val="24"/>
        </w:rPr>
        <w:t>.</w:t>
      </w:r>
    </w:p>
    <w:p w:rsidR="009943E1" w:rsidRPr="00A95CDD" w:rsidRDefault="009943E1" w:rsidP="00A95CDD">
      <w:pPr>
        <w:autoSpaceDE w:val="0"/>
        <w:autoSpaceDN w:val="0"/>
        <w:adjustRightInd w:val="0"/>
        <w:spacing w:after="0" w:line="240" w:lineRule="auto"/>
        <w:rPr>
          <w:sz w:val="24"/>
          <w:szCs w:val="24"/>
        </w:rPr>
      </w:pPr>
    </w:p>
    <w:p w:rsidR="003617DE" w:rsidRDefault="007256E7" w:rsidP="00A95CDD">
      <w:pPr>
        <w:autoSpaceDE w:val="0"/>
        <w:autoSpaceDN w:val="0"/>
        <w:adjustRightInd w:val="0"/>
        <w:spacing w:after="0" w:line="240" w:lineRule="auto"/>
        <w:rPr>
          <w:sz w:val="24"/>
          <w:szCs w:val="24"/>
        </w:rPr>
      </w:pPr>
      <w:r>
        <w:rPr>
          <w:sz w:val="24"/>
          <w:szCs w:val="24"/>
        </w:rPr>
        <w:t>Scholars, such as John Calvin in the 16</w:t>
      </w:r>
      <w:r w:rsidRPr="007256E7">
        <w:rPr>
          <w:sz w:val="24"/>
          <w:szCs w:val="24"/>
          <w:vertAlign w:val="superscript"/>
        </w:rPr>
        <w:t>th</w:t>
      </w:r>
      <w:r>
        <w:rPr>
          <w:sz w:val="24"/>
          <w:szCs w:val="24"/>
        </w:rPr>
        <w:t xml:space="preserve"> century, </w:t>
      </w:r>
      <w:r w:rsidR="00861EFD">
        <w:rPr>
          <w:sz w:val="24"/>
          <w:szCs w:val="24"/>
        </w:rPr>
        <w:t>say</w:t>
      </w:r>
      <w:r w:rsidR="003617DE">
        <w:rPr>
          <w:sz w:val="24"/>
          <w:szCs w:val="24"/>
        </w:rPr>
        <w:t xml:space="preserve"> </w:t>
      </w:r>
      <w:r w:rsidR="00A95CDD" w:rsidRPr="00A95CDD">
        <w:rPr>
          <w:sz w:val="24"/>
          <w:szCs w:val="24"/>
        </w:rPr>
        <w:t>that the language used in the Bible is that</w:t>
      </w:r>
      <w:r w:rsidR="003617DE">
        <w:rPr>
          <w:sz w:val="24"/>
          <w:szCs w:val="24"/>
        </w:rPr>
        <w:t xml:space="preserve"> of the common </w:t>
      </w:r>
      <w:r w:rsidR="00A95CDD" w:rsidRPr="00A95CDD">
        <w:rPr>
          <w:sz w:val="24"/>
          <w:szCs w:val="24"/>
        </w:rPr>
        <w:t xml:space="preserve">person, and that when </w:t>
      </w:r>
      <w:r w:rsidR="003617DE">
        <w:rPr>
          <w:sz w:val="24"/>
          <w:szCs w:val="24"/>
        </w:rPr>
        <w:t>the Bible refers</w:t>
      </w:r>
      <w:r w:rsidR="00A95CDD" w:rsidRPr="00A95CDD">
        <w:rPr>
          <w:sz w:val="24"/>
          <w:szCs w:val="24"/>
        </w:rPr>
        <w:t xml:space="preserve"> to the natural world it is therefore the ‘language</w:t>
      </w:r>
      <w:r w:rsidR="003617DE">
        <w:rPr>
          <w:sz w:val="24"/>
          <w:szCs w:val="24"/>
        </w:rPr>
        <w:t xml:space="preserve"> </w:t>
      </w:r>
      <w:r w:rsidR="00A95CDD" w:rsidRPr="00A95CDD">
        <w:rPr>
          <w:sz w:val="24"/>
          <w:szCs w:val="24"/>
        </w:rPr>
        <w:t>of appearance’. Things are spoken of in terms of the way they appear to</w:t>
      </w:r>
      <w:r w:rsidR="003617DE">
        <w:rPr>
          <w:sz w:val="24"/>
          <w:szCs w:val="24"/>
        </w:rPr>
        <w:t xml:space="preserve"> </w:t>
      </w:r>
      <w:r w:rsidR="00A95CDD" w:rsidRPr="00A95CDD">
        <w:rPr>
          <w:sz w:val="24"/>
          <w:szCs w:val="24"/>
        </w:rPr>
        <w:t>be to the ordinary ‘unlearned’ person.</w:t>
      </w:r>
    </w:p>
    <w:p w:rsidR="003617DE" w:rsidRDefault="003617DE" w:rsidP="00A95CDD">
      <w:pPr>
        <w:autoSpaceDE w:val="0"/>
        <w:autoSpaceDN w:val="0"/>
        <w:adjustRightInd w:val="0"/>
        <w:spacing w:after="0" w:line="240" w:lineRule="auto"/>
        <w:rPr>
          <w:sz w:val="24"/>
          <w:szCs w:val="24"/>
        </w:rPr>
      </w:pPr>
    </w:p>
    <w:p w:rsidR="00A95CDD" w:rsidRPr="00AE57A5" w:rsidRDefault="007718EF" w:rsidP="007718EF">
      <w:pPr>
        <w:autoSpaceDE w:val="0"/>
        <w:autoSpaceDN w:val="0"/>
        <w:adjustRightInd w:val="0"/>
        <w:spacing w:after="0" w:line="240" w:lineRule="auto"/>
        <w:ind w:left="720"/>
        <w:rPr>
          <w:b/>
          <w:sz w:val="24"/>
          <w:szCs w:val="24"/>
        </w:rPr>
      </w:pPr>
      <w:r>
        <w:rPr>
          <w:sz w:val="24"/>
          <w:szCs w:val="24"/>
        </w:rPr>
        <w:t>‘</w:t>
      </w:r>
      <w:r w:rsidR="00A95CDD" w:rsidRPr="00AE57A5">
        <w:rPr>
          <w:b/>
          <w:sz w:val="24"/>
          <w:szCs w:val="24"/>
        </w:rPr>
        <w:t>Moses</w:t>
      </w:r>
      <w:r w:rsidR="003617DE" w:rsidRPr="00AE57A5">
        <w:rPr>
          <w:b/>
          <w:sz w:val="24"/>
          <w:szCs w:val="24"/>
        </w:rPr>
        <w:t xml:space="preserve"> ... </w:t>
      </w:r>
      <w:r w:rsidR="00A95CDD" w:rsidRPr="00AE57A5">
        <w:rPr>
          <w:b/>
          <w:sz w:val="24"/>
          <w:szCs w:val="24"/>
        </w:rPr>
        <w:t>relates those things which are everywhere observed, even</w:t>
      </w:r>
      <w:r w:rsidR="003617DE" w:rsidRPr="00AE57A5">
        <w:rPr>
          <w:b/>
          <w:sz w:val="24"/>
          <w:szCs w:val="24"/>
        </w:rPr>
        <w:t xml:space="preserve"> </w:t>
      </w:r>
      <w:r>
        <w:rPr>
          <w:b/>
          <w:sz w:val="24"/>
          <w:szCs w:val="24"/>
        </w:rPr>
        <w:t>by the un</w:t>
      </w:r>
      <w:r w:rsidR="00A95CDD" w:rsidRPr="00AE57A5">
        <w:rPr>
          <w:b/>
          <w:sz w:val="24"/>
          <w:szCs w:val="24"/>
        </w:rPr>
        <w:t xml:space="preserve">cultivated, and which are </w:t>
      </w:r>
      <w:r w:rsidR="0049383A" w:rsidRPr="00AE57A5">
        <w:rPr>
          <w:b/>
          <w:sz w:val="24"/>
          <w:szCs w:val="24"/>
        </w:rPr>
        <w:t xml:space="preserve">in </w:t>
      </w:r>
      <w:r>
        <w:rPr>
          <w:b/>
          <w:sz w:val="24"/>
          <w:szCs w:val="24"/>
        </w:rPr>
        <w:t>common use.’</w:t>
      </w:r>
    </w:p>
    <w:p w:rsidR="003617DE" w:rsidRPr="00A95CDD" w:rsidRDefault="003617DE" w:rsidP="00A95CDD">
      <w:pPr>
        <w:autoSpaceDE w:val="0"/>
        <w:autoSpaceDN w:val="0"/>
        <w:adjustRightInd w:val="0"/>
        <w:spacing w:after="0" w:line="240" w:lineRule="auto"/>
        <w:rPr>
          <w:sz w:val="24"/>
          <w:szCs w:val="24"/>
        </w:rPr>
      </w:pPr>
    </w:p>
    <w:p w:rsidR="003617DE" w:rsidRDefault="00A95CDD" w:rsidP="00A95CDD">
      <w:pPr>
        <w:autoSpaceDE w:val="0"/>
        <w:autoSpaceDN w:val="0"/>
        <w:adjustRightInd w:val="0"/>
        <w:spacing w:after="0" w:line="240" w:lineRule="auto"/>
        <w:rPr>
          <w:sz w:val="24"/>
          <w:szCs w:val="24"/>
        </w:rPr>
      </w:pPr>
      <w:r w:rsidRPr="00A95CDD">
        <w:rPr>
          <w:sz w:val="24"/>
          <w:szCs w:val="24"/>
        </w:rPr>
        <w:t xml:space="preserve">Calvin expands further </w:t>
      </w:r>
      <w:r w:rsidR="0049383A">
        <w:rPr>
          <w:sz w:val="24"/>
          <w:szCs w:val="24"/>
        </w:rPr>
        <w:t>on this principle when commenting on the following passage:</w:t>
      </w:r>
    </w:p>
    <w:p w:rsidR="003617DE" w:rsidRDefault="003617DE" w:rsidP="00A95CDD">
      <w:pPr>
        <w:autoSpaceDE w:val="0"/>
        <w:autoSpaceDN w:val="0"/>
        <w:adjustRightInd w:val="0"/>
        <w:spacing w:after="0" w:line="240" w:lineRule="auto"/>
        <w:rPr>
          <w:sz w:val="24"/>
          <w:szCs w:val="24"/>
        </w:rPr>
      </w:pPr>
    </w:p>
    <w:p w:rsidR="003617DE" w:rsidRDefault="007718EF" w:rsidP="007718EF">
      <w:pPr>
        <w:autoSpaceDE w:val="0"/>
        <w:autoSpaceDN w:val="0"/>
        <w:adjustRightInd w:val="0"/>
        <w:spacing w:after="0" w:line="240" w:lineRule="auto"/>
        <w:ind w:left="720"/>
        <w:rPr>
          <w:sz w:val="24"/>
          <w:szCs w:val="24"/>
        </w:rPr>
      </w:pPr>
      <w:r>
        <w:rPr>
          <w:b/>
          <w:i/>
          <w:sz w:val="24"/>
          <w:szCs w:val="24"/>
        </w:rPr>
        <w:t>‘</w:t>
      </w:r>
      <w:r w:rsidR="00A95CDD" w:rsidRPr="007718EF">
        <w:rPr>
          <w:b/>
          <w:i/>
          <w:sz w:val="24"/>
          <w:szCs w:val="24"/>
        </w:rPr>
        <w:t>God</w:t>
      </w:r>
      <w:r w:rsidR="003617DE" w:rsidRPr="007718EF">
        <w:rPr>
          <w:b/>
          <w:i/>
          <w:sz w:val="24"/>
          <w:szCs w:val="24"/>
        </w:rPr>
        <w:t xml:space="preserve"> </w:t>
      </w:r>
      <w:r w:rsidR="00A95CDD" w:rsidRPr="007718EF">
        <w:rPr>
          <w:b/>
          <w:i/>
          <w:sz w:val="24"/>
          <w:szCs w:val="24"/>
        </w:rPr>
        <w:t>made the two great lights – the greater light to r</w:t>
      </w:r>
      <w:r>
        <w:rPr>
          <w:b/>
          <w:i/>
          <w:sz w:val="24"/>
          <w:szCs w:val="24"/>
        </w:rPr>
        <w:t>ule the day and the lesser l</w:t>
      </w:r>
      <w:r w:rsidR="0049383A" w:rsidRPr="007718EF">
        <w:rPr>
          <w:b/>
          <w:i/>
          <w:sz w:val="24"/>
          <w:szCs w:val="24"/>
        </w:rPr>
        <w:t xml:space="preserve">ight </w:t>
      </w:r>
      <w:r w:rsidR="00A95CDD" w:rsidRPr="007718EF">
        <w:rPr>
          <w:b/>
          <w:i/>
          <w:sz w:val="24"/>
          <w:szCs w:val="24"/>
        </w:rPr>
        <w:t xml:space="preserve">to rule the night.’ </w:t>
      </w:r>
      <w:r w:rsidR="0049383A" w:rsidRPr="00A95CDD">
        <w:rPr>
          <w:sz w:val="24"/>
          <w:szCs w:val="24"/>
        </w:rPr>
        <w:t>Genesis 1:16</w:t>
      </w:r>
    </w:p>
    <w:p w:rsidR="003617DE" w:rsidRDefault="003617DE" w:rsidP="00A95CDD">
      <w:pPr>
        <w:autoSpaceDE w:val="0"/>
        <w:autoSpaceDN w:val="0"/>
        <w:adjustRightInd w:val="0"/>
        <w:spacing w:after="0" w:line="240" w:lineRule="auto"/>
        <w:rPr>
          <w:sz w:val="24"/>
          <w:szCs w:val="24"/>
        </w:rPr>
      </w:pPr>
    </w:p>
    <w:p w:rsidR="00A95CDD" w:rsidRDefault="00652EEC" w:rsidP="00A95CDD">
      <w:pPr>
        <w:autoSpaceDE w:val="0"/>
        <w:autoSpaceDN w:val="0"/>
        <w:adjustRightInd w:val="0"/>
        <w:spacing w:after="0" w:line="240" w:lineRule="auto"/>
        <w:rPr>
          <w:sz w:val="24"/>
          <w:szCs w:val="24"/>
        </w:rPr>
      </w:pPr>
      <w:r>
        <w:rPr>
          <w:sz w:val="24"/>
          <w:szCs w:val="24"/>
        </w:rPr>
        <w:t xml:space="preserve">In the light of what was known in his day, </w:t>
      </w:r>
      <w:r w:rsidR="007718EF">
        <w:rPr>
          <w:sz w:val="24"/>
          <w:szCs w:val="24"/>
        </w:rPr>
        <w:t>Calvi</w:t>
      </w:r>
      <w:r w:rsidR="0049383A">
        <w:rPr>
          <w:sz w:val="24"/>
          <w:szCs w:val="24"/>
        </w:rPr>
        <w:t>n</w:t>
      </w:r>
      <w:r w:rsidR="00A95CDD" w:rsidRPr="00A95CDD">
        <w:rPr>
          <w:sz w:val="24"/>
          <w:szCs w:val="24"/>
        </w:rPr>
        <w:t xml:space="preserve"> accepted that, if taken literally, </w:t>
      </w:r>
      <w:r w:rsidR="00963CE5">
        <w:rPr>
          <w:sz w:val="24"/>
          <w:szCs w:val="24"/>
        </w:rPr>
        <w:t xml:space="preserve">this is scientifically incorrect.  </w:t>
      </w:r>
      <w:r w:rsidR="00CC1DEA">
        <w:rPr>
          <w:sz w:val="24"/>
          <w:szCs w:val="24"/>
        </w:rPr>
        <w:t xml:space="preserve">He suggested instead that </w:t>
      </w:r>
      <w:r w:rsidR="00A95CDD" w:rsidRPr="00A95CDD">
        <w:rPr>
          <w:sz w:val="24"/>
          <w:szCs w:val="24"/>
        </w:rPr>
        <w:t>Moses wrote in a popular style things which, without instruction, all ordinary</w:t>
      </w:r>
      <w:r w:rsidR="00CC1DEA">
        <w:rPr>
          <w:sz w:val="24"/>
          <w:szCs w:val="24"/>
        </w:rPr>
        <w:t xml:space="preserve"> persons </w:t>
      </w:r>
      <w:r w:rsidR="00A95CDD" w:rsidRPr="00A95CDD">
        <w:rPr>
          <w:sz w:val="24"/>
          <w:szCs w:val="24"/>
        </w:rPr>
        <w:t>with common</w:t>
      </w:r>
      <w:r w:rsidR="006B7EE1">
        <w:rPr>
          <w:sz w:val="24"/>
          <w:szCs w:val="24"/>
        </w:rPr>
        <w:t xml:space="preserve"> sense, are able to understand.  </w:t>
      </w:r>
      <w:r w:rsidR="00CC1DEA">
        <w:rPr>
          <w:sz w:val="24"/>
          <w:szCs w:val="24"/>
        </w:rPr>
        <w:t xml:space="preserve">Moses adapts his language </w:t>
      </w:r>
      <w:r w:rsidR="00A95CDD" w:rsidRPr="00A95CDD">
        <w:rPr>
          <w:sz w:val="24"/>
          <w:szCs w:val="24"/>
        </w:rPr>
        <w:t>to common</w:t>
      </w:r>
      <w:r w:rsidR="00CC1DEA">
        <w:rPr>
          <w:sz w:val="24"/>
          <w:szCs w:val="24"/>
        </w:rPr>
        <w:t xml:space="preserve"> </w:t>
      </w:r>
      <w:r w:rsidR="00A95CDD" w:rsidRPr="00A95CDD">
        <w:rPr>
          <w:sz w:val="24"/>
          <w:szCs w:val="24"/>
        </w:rPr>
        <w:t>usage.</w:t>
      </w:r>
      <w:r w:rsidR="00073A2D">
        <w:rPr>
          <w:sz w:val="24"/>
          <w:szCs w:val="24"/>
        </w:rPr>
        <w:t xml:space="preserve">  </w:t>
      </w:r>
      <w:r w:rsidRPr="00652EEC">
        <w:rPr>
          <w:sz w:val="24"/>
          <w:szCs w:val="24"/>
        </w:rPr>
        <w:t xml:space="preserve">We, of course, know that the Moon is not self-luminous but simply reflects sunlight.  </w:t>
      </w:r>
      <w:r w:rsidR="006B7EE1">
        <w:rPr>
          <w:sz w:val="24"/>
          <w:szCs w:val="24"/>
        </w:rPr>
        <w:t>T</w:t>
      </w:r>
      <w:r w:rsidR="00A95CDD" w:rsidRPr="00A95CDD">
        <w:rPr>
          <w:sz w:val="24"/>
          <w:szCs w:val="24"/>
        </w:rPr>
        <w:t>o</w:t>
      </w:r>
      <w:r w:rsidR="006B7EE1">
        <w:rPr>
          <w:sz w:val="24"/>
          <w:szCs w:val="24"/>
        </w:rPr>
        <w:t xml:space="preserve"> </w:t>
      </w:r>
      <w:r w:rsidR="00A95CDD" w:rsidRPr="00A95CDD">
        <w:rPr>
          <w:sz w:val="24"/>
          <w:szCs w:val="24"/>
        </w:rPr>
        <w:t>be anywhere near scientifically true if taken literally in the way the Creation</w:t>
      </w:r>
      <w:r w:rsidR="00963CE5">
        <w:rPr>
          <w:sz w:val="24"/>
          <w:szCs w:val="24"/>
        </w:rPr>
        <w:t xml:space="preserve"> </w:t>
      </w:r>
      <w:r w:rsidR="00A95CDD" w:rsidRPr="00A95CDD">
        <w:rPr>
          <w:sz w:val="24"/>
          <w:szCs w:val="24"/>
        </w:rPr>
        <w:t>Research Society says it should be, this verse ought to say that God made a</w:t>
      </w:r>
      <w:r w:rsidR="006B7EE1">
        <w:rPr>
          <w:sz w:val="24"/>
          <w:szCs w:val="24"/>
        </w:rPr>
        <w:t xml:space="preserve"> </w:t>
      </w:r>
      <w:r w:rsidR="00A95CDD" w:rsidRPr="00A95CDD">
        <w:rPr>
          <w:sz w:val="24"/>
          <w:szCs w:val="24"/>
        </w:rPr>
        <w:t>great light and a great mirror!</w:t>
      </w:r>
    </w:p>
    <w:p w:rsidR="006B7EE1" w:rsidRDefault="006B7EE1" w:rsidP="00A95CDD">
      <w:pPr>
        <w:autoSpaceDE w:val="0"/>
        <w:autoSpaceDN w:val="0"/>
        <w:adjustRightInd w:val="0"/>
        <w:spacing w:after="0" w:line="240" w:lineRule="auto"/>
        <w:rPr>
          <w:sz w:val="24"/>
          <w:szCs w:val="24"/>
        </w:rPr>
      </w:pPr>
    </w:p>
    <w:p w:rsidR="00A95CDD" w:rsidRDefault="00A95CDD" w:rsidP="00A95CDD">
      <w:pPr>
        <w:autoSpaceDE w:val="0"/>
        <w:autoSpaceDN w:val="0"/>
        <w:adjustRightInd w:val="0"/>
        <w:spacing w:after="0" w:line="240" w:lineRule="auto"/>
        <w:rPr>
          <w:sz w:val="24"/>
          <w:szCs w:val="24"/>
        </w:rPr>
      </w:pPr>
      <w:r w:rsidRPr="00A95CDD">
        <w:rPr>
          <w:sz w:val="24"/>
          <w:szCs w:val="24"/>
        </w:rPr>
        <w:t>Galileo</w:t>
      </w:r>
      <w:r w:rsidR="00623519">
        <w:rPr>
          <w:sz w:val="24"/>
          <w:szCs w:val="24"/>
        </w:rPr>
        <w:t>’s</w:t>
      </w:r>
      <w:r w:rsidRPr="00A95CDD">
        <w:rPr>
          <w:sz w:val="24"/>
          <w:szCs w:val="24"/>
        </w:rPr>
        <w:t xml:space="preserve"> understanding of the nature of the</w:t>
      </w:r>
      <w:r w:rsidR="00623519">
        <w:rPr>
          <w:sz w:val="24"/>
          <w:szCs w:val="24"/>
        </w:rPr>
        <w:t xml:space="preserve"> </w:t>
      </w:r>
      <w:r w:rsidRPr="00A95CDD">
        <w:rPr>
          <w:sz w:val="24"/>
          <w:szCs w:val="24"/>
        </w:rPr>
        <w:t>language used by the Bible when referring to the natural world is the same as</w:t>
      </w:r>
      <w:r w:rsidR="00623519">
        <w:rPr>
          <w:sz w:val="24"/>
          <w:szCs w:val="24"/>
        </w:rPr>
        <w:t xml:space="preserve"> </w:t>
      </w:r>
      <w:r w:rsidRPr="00A95CDD">
        <w:rPr>
          <w:sz w:val="24"/>
          <w:szCs w:val="24"/>
        </w:rPr>
        <w:t>Calv</w:t>
      </w:r>
      <w:r w:rsidR="00623519">
        <w:rPr>
          <w:sz w:val="24"/>
          <w:szCs w:val="24"/>
        </w:rPr>
        <w:t xml:space="preserve">in’s as the following </w:t>
      </w:r>
      <w:r w:rsidR="003E0E17">
        <w:rPr>
          <w:sz w:val="24"/>
          <w:szCs w:val="24"/>
        </w:rPr>
        <w:t xml:space="preserve">two </w:t>
      </w:r>
      <w:r w:rsidR="00623519">
        <w:rPr>
          <w:sz w:val="24"/>
          <w:szCs w:val="24"/>
        </w:rPr>
        <w:t>quotation</w:t>
      </w:r>
      <w:r w:rsidR="003E0E17">
        <w:rPr>
          <w:sz w:val="24"/>
          <w:szCs w:val="24"/>
        </w:rPr>
        <w:t>s</w:t>
      </w:r>
      <w:r w:rsidRPr="00A95CDD">
        <w:rPr>
          <w:sz w:val="24"/>
          <w:szCs w:val="24"/>
        </w:rPr>
        <w:t xml:space="preserve"> from the Letter to the Grand Duchess</w:t>
      </w:r>
      <w:r w:rsidR="00623519">
        <w:rPr>
          <w:sz w:val="24"/>
          <w:szCs w:val="24"/>
        </w:rPr>
        <w:t xml:space="preserve"> </w:t>
      </w:r>
      <w:r w:rsidRPr="00A95CDD">
        <w:rPr>
          <w:sz w:val="24"/>
          <w:szCs w:val="24"/>
        </w:rPr>
        <w:t>Christina show.</w:t>
      </w:r>
    </w:p>
    <w:p w:rsidR="00623519" w:rsidRPr="00A95CDD" w:rsidRDefault="00623519" w:rsidP="00A95CDD">
      <w:pPr>
        <w:autoSpaceDE w:val="0"/>
        <w:autoSpaceDN w:val="0"/>
        <w:adjustRightInd w:val="0"/>
        <w:spacing w:after="0" w:line="240" w:lineRule="auto"/>
        <w:rPr>
          <w:sz w:val="24"/>
          <w:szCs w:val="24"/>
        </w:rPr>
      </w:pPr>
    </w:p>
    <w:p w:rsidR="00A95CDD" w:rsidRDefault="007718EF" w:rsidP="00623519">
      <w:pPr>
        <w:autoSpaceDE w:val="0"/>
        <w:autoSpaceDN w:val="0"/>
        <w:adjustRightInd w:val="0"/>
        <w:spacing w:after="0" w:line="240" w:lineRule="auto"/>
        <w:ind w:left="720"/>
        <w:rPr>
          <w:b/>
          <w:i/>
          <w:sz w:val="24"/>
          <w:szCs w:val="24"/>
        </w:rPr>
      </w:pPr>
      <w:r>
        <w:rPr>
          <w:b/>
          <w:i/>
          <w:sz w:val="24"/>
          <w:szCs w:val="24"/>
        </w:rPr>
        <w:t>‘</w:t>
      </w:r>
      <w:r w:rsidR="00623519">
        <w:rPr>
          <w:b/>
          <w:i/>
          <w:sz w:val="24"/>
          <w:szCs w:val="24"/>
        </w:rPr>
        <w:t>(The)</w:t>
      </w:r>
      <w:r w:rsidR="00A95CDD" w:rsidRPr="00623519">
        <w:rPr>
          <w:b/>
          <w:i/>
          <w:sz w:val="24"/>
          <w:szCs w:val="24"/>
        </w:rPr>
        <w:t xml:space="preserve"> propositions set down by the Holy Ghost were set down in that</w:t>
      </w:r>
      <w:r w:rsidR="00F91506">
        <w:rPr>
          <w:b/>
          <w:i/>
          <w:sz w:val="24"/>
          <w:szCs w:val="24"/>
        </w:rPr>
        <w:t xml:space="preserve"> </w:t>
      </w:r>
      <w:r w:rsidR="00A95CDD" w:rsidRPr="00623519">
        <w:rPr>
          <w:b/>
          <w:i/>
          <w:sz w:val="24"/>
          <w:szCs w:val="24"/>
        </w:rPr>
        <w:t>manner by the sacred scribes in order to accommodate them to the</w:t>
      </w:r>
      <w:r w:rsidR="00F91506">
        <w:rPr>
          <w:b/>
          <w:i/>
          <w:sz w:val="24"/>
          <w:szCs w:val="24"/>
        </w:rPr>
        <w:t xml:space="preserve"> </w:t>
      </w:r>
      <w:r w:rsidR="00A95CDD" w:rsidRPr="00623519">
        <w:rPr>
          <w:b/>
          <w:i/>
          <w:sz w:val="24"/>
          <w:szCs w:val="24"/>
        </w:rPr>
        <w:t xml:space="preserve">capacities of the common people, who </w:t>
      </w:r>
      <w:r w:rsidR="00623519">
        <w:rPr>
          <w:b/>
          <w:i/>
          <w:sz w:val="24"/>
          <w:szCs w:val="24"/>
        </w:rPr>
        <w:t>are rude and unlearned.</w:t>
      </w:r>
      <w:r>
        <w:rPr>
          <w:b/>
          <w:i/>
          <w:sz w:val="24"/>
          <w:szCs w:val="24"/>
        </w:rPr>
        <w:t>’</w:t>
      </w:r>
    </w:p>
    <w:p w:rsidR="00623519" w:rsidRDefault="00623519" w:rsidP="00623519">
      <w:pPr>
        <w:autoSpaceDE w:val="0"/>
        <w:autoSpaceDN w:val="0"/>
        <w:adjustRightInd w:val="0"/>
        <w:spacing w:after="0" w:line="240" w:lineRule="auto"/>
        <w:ind w:left="720"/>
        <w:rPr>
          <w:b/>
          <w:i/>
          <w:sz w:val="24"/>
          <w:szCs w:val="24"/>
        </w:rPr>
      </w:pPr>
    </w:p>
    <w:p w:rsidR="00A95CDD" w:rsidRPr="00463649" w:rsidRDefault="00463649" w:rsidP="00463649">
      <w:pPr>
        <w:autoSpaceDE w:val="0"/>
        <w:autoSpaceDN w:val="0"/>
        <w:adjustRightInd w:val="0"/>
        <w:spacing w:after="0" w:line="240" w:lineRule="auto"/>
        <w:ind w:left="720"/>
        <w:rPr>
          <w:b/>
          <w:i/>
          <w:sz w:val="24"/>
          <w:szCs w:val="24"/>
        </w:rPr>
      </w:pPr>
      <w:r>
        <w:rPr>
          <w:b/>
          <w:i/>
          <w:sz w:val="24"/>
          <w:szCs w:val="24"/>
        </w:rPr>
        <w:t>‘</w:t>
      </w:r>
      <w:r w:rsidR="00A95CDD" w:rsidRPr="00463649">
        <w:rPr>
          <w:b/>
          <w:i/>
          <w:sz w:val="24"/>
          <w:szCs w:val="24"/>
        </w:rPr>
        <w:t>It is necessary for the Bible, in order to be accommodated to the understanding</w:t>
      </w:r>
    </w:p>
    <w:p w:rsidR="00A95CDD" w:rsidRPr="00A95CDD" w:rsidRDefault="00A95CDD" w:rsidP="00463649">
      <w:pPr>
        <w:autoSpaceDE w:val="0"/>
        <w:autoSpaceDN w:val="0"/>
        <w:adjustRightInd w:val="0"/>
        <w:spacing w:after="0" w:line="240" w:lineRule="auto"/>
        <w:ind w:left="720"/>
        <w:rPr>
          <w:sz w:val="24"/>
          <w:szCs w:val="24"/>
        </w:rPr>
      </w:pPr>
      <w:r w:rsidRPr="00463649">
        <w:rPr>
          <w:b/>
          <w:i/>
          <w:sz w:val="24"/>
          <w:szCs w:val="24"/>
        </w:rPr>
        <w:t>of every man, to speak many things which appear to differ</w:t>
      </w:r>
      <w:r w:rsidR="003E0E17" w:rsidRPr="00463649">
        <w:rPr>
          <w:b/>
          <w:i/>
          <w:sz w:val="24"/>
          <w:szCs w:val="24"/>
        </w:rPr>
        <w:t xml:space="preserve"> </w:t>
      </w:r>
      <w:r w:rsidRPr="00463649">
        <w:rPr>
          <w:b/>
          <w:i/>
          <w:sz w:val="24"/>
          <w:szCs w:val="24"/>
        </w:rPr>
        <w:t>from the absolute truth so far as the bare meaning of the words is concerned</w:t>
      </w:r>
      <w:r w:rsidRPr="00A95CDD">
        <w:rPr>
          <w:sz w:val="24"/>
          <w:szCs w:val="24"/>
        </w:rPr>
        <w:t>.</w:t>
      </w:r>
      <w:r w:rsidR="00463649">
        <w:rPr>
          <w:sz w:val="24"/>
          <w:szCs w:val="24"/>
        </w:rPr>
        <w:t>’</w:t>
      </w:r>
    </w:p>
    <w:p w:rsidR="00A95CDD" w:rsidRPr="00A95CDD" w:rsidRDefault="00A95CDD" w:rsidP="003E0E17">
      <w:pPr>
        <w:autoSpaceDE w:val="0"/>
        <w:autoSpaceDN w:val="0"/>
        <w:adjustRightInd w:val="0"/>
        <w:spacing w:after="0" w:line="240" w:lineRule="auto"/>
        <w:rPr>
          <w:sz w:val="24"/>
          <w:szCs w:val="24"/>
        </w:rPr>
      </w:pPr>
    </w:p>
    <w:p w:rsidR="00463649" w:rsidRDefault="00A8510D" w:rsidP="00463649">
      <w:pPr>
        <w:autoSpaceDE w:val="0"/>
        <w:autoSpaceDN w:val="0"/>
        <w:adjustRightInd w:val="0"/>
        <w:spacing w:after="0" w:line="240" w:lineRule="auto"/>
        <w:rPr>
          <w:sz w:val="24"/>
          <w:szCs w:val="24"/>
        </w:rPr>
      </w:pPr>
      <w:r>
        <w:rPr>
          <w:sz w:val="24"/>
          <w:szCs w:val="24"/>
        </w:rPr>
        <w:t xml:space="preserve">These </w:t>
      </w:r>
      <w:r w:rsidR="00A95CDD" w:rsidRPr="00A95CDD">
        <w:rPr>
          <w:sz w:val="24"/>
          <w:szCs w:val="24"/>
        </w:rPr>
        <w:t>two quotations express the same ‘accommodation’ understanding of</w:t>
      </w:r>
      <w:r>
        <w:rPr>
          <w:sz w:val="24"/>
          <w:szCs w:val="24"/>
        </w:rPr>
        <w:t xml:space="preserve"> </w:t>
      </w:r>
      <w:r w:rsidR="00A95CDD" w:rsidRPr="00A95CDD">
        <w:rPr>
          <w:sz w:val="24"/>
          <w:szCs w:val="24"/>
        </w:rPr>
        <w:t>biblical langu</w:t>
      </w:r>
      <w:r>
        <w:rPr>
          <w:sz w:val="24"/>
          <w:szCs w:val="24"/>
        </w:rPr>
        <w:t>age as Calvin adopted. The following</w:t>
      </w:r>
      <w:r w:rsidR="00A95CDD" w:rsidRPr="00A95CDD">
        <w:rPr>
          <w:sz w:val="24"/>
          <w:szCs w:val="24"/>
        </w:rPr>
        <w:t xml:space="preserve"> </w:t>
      </w:r>
      <w:r>
        <w:rPr>
          <w:sz w:val="24"/>
          <w:szCs w:val="24"/>
        </w:rPr>
        <w:t xml:space="preserve">quotation from Galileo </w:t>
      </w:r>
      <w:r w:rsidR="00A95CDD" w:rsidRPr="00A95CDD">
        <w:rPr>
          <w:sz w:val="24"/>
          <w:szCs w:val="24"/>
        </w:rPr>
        <w:t>recognises that, as a result of</w:t>
      </w:r>
      <w:r>
        <w:rPr>
          <w:sz w:val="24"/>
          <w:szCs w:val="24"/>
        </w:rPr>
        <w:t xml:space="preserve"> </w:t>
      </w:r>
      <w:r w:rsidR="00A95CDD" w:rsidRPr="00A95CDD">
        <w:rPr>
          <w:sz w:val="24"/>
          <w:szCs w:val="24"/>
        </w:rPr>
        <w:t>this, the literal sense of the biblical t</w:t>
      </w:r>
      <w:r w:rsidR="001D3C77">
        <w:rPr>
          <w:sz w:val="24"/>
          <w:szCs w:val="24"/>
        </w:rPr>
        <w:t>ext may sometimes not agree</w:t>
      </w:r>
      <w:r w:rsidR="00A95CDD" w:rsidRPr="00A95CDD">
        <w:rPr>
          <w:sz w:val="24"/>
          <w:szCs w:val="24"/>
        </w:rPr>
        <w:t xml:space="preserve"> with the</w:t>
      </w:r>
      <w:r>
        <w:rPr>
          <w:sz w:val="24"/>
          <w:szCs w:val="24"/>
        </w:rPr>
        <w:t xml:space="preserve"> </w:t>
      </w:r>
      <w:r w:rsidR="00A95CDD" w:rsidRPr="00A95CDD">
        <w:rPr>
          <w:sz w:val="24"/>
          <w:szCs w:val="24"/>
        </w:rPr>
        <w:t>scientific understa</w:t>
      </w:r>
      <w:r w:rsidR="001D3C77">
        <w:rPr>
          <w:sz w:val="24"/>
          <w:szCs w:val="24"/>
        </w:rPr>
        <w:t xml:space="preserve">nding of the natural event being </w:t>
      </w:r>
      <w:r w:rsidR="00A95CDD" w:rsidRPr="00A95CDD">
        <w:rPr>
          <w:sz w:val="24"/>
          <w:szCs w:val="24"/>
        </w:rPr>
        <w:t xml:space="preserve">described. </w:t>
      </w:r>
    </w:p>
    <w:p w:rsidR="00820104" w:rsidRPr="007F1EA4" w:rsidRDefault="007F1EA4" w:rsidP="00463649">
      <w:pPr>
        <w:autoSpaceDE w:val="0"/>
        <w:autoSpaceDN w:val="0"/>
        <w:adjustRightInd w:val="0"/>
        <w:spacing w:after="0" w:line="240" w:lineRule="auto"/>
        <w:rPr>
          <w:i/>
          <w:sz w:val="24"/>
          <w:szCs w:val="24"/>
        </w:rPr>
      </w:pPr>
      <w:r>
        <w:rPr>
          <w:sz w:val="24"/>
          <w:szCs w:val="24"/>
        </w:rPr>
        <w:tab/>
      </w:r>
    </w:p>
    <w:p w:rsidR="00820104" w:rsidRDefault="00820104" w:rsidP="00820104">
      <w:pPr>
        <w:autoSpaceDE w:val="0"/>
        <w:autoSpaceDN w:val="0"/>
        <w:adjustRightInd w:val="0"/>
        <w:spacing w:after="0" w:line="240" w:lineRule="auto"/>
        <w:ind w:left="720"/>
        <w:rPr>
          <w:b/>
          <w:i/>
          <w:sz w:val="24"/>
          <w:szCs w:val="24"/>
        </w:rPr>
      </w:pPr>
      <w:r w:rsidRPr="00820104">
        <w:rPr>
          <w:b/>
          <w:i/>
          <w:sz w:val="24"/>
          <w:szCs w:val="24"/>
        </w:rPr>
        <w:lastRenderedPageBreak/>
        <w:t>‘</w:t>
      </w:r>
      <w:r>
        <w:rPr>
          <w:b/>
          <w:i/>
          <w:sz w:val="24"/>
          <w:szCs w:val="24"/>
        </w:rPr>
        <w:t>...n</w:t>
      </w:r>
      <w:r w:rsidRPr="00820104">
        <w:rPr>
          <w:b/>
          <w:i/>
          <w:sz w:val="24"/>
          <w:szCs w:val="24"/>
        </w:rPr>
        <w:t>othing physical which sense-experience sets before our eyes, or which necessary demonstrations prove to us, ought to be called in question (much less condemned) upon the testimony of biblical passages which may have some different meaning beneath their words.’</w:t>
      </w:r>
    </w:p>
    <w:p w:rsidR="00A8510D" w:rsidRPr="00820104" w:rsidRDefault="00A8510D" w:rsidP="00820104">
      <w:pPr>
        <w:autoSpaceDE w:val="0"/>
        <w:autoSpaceDN w:val="0"/>
        <w:adjustRightInd w:val="0"/>
        <w:spacing w:after="0" w:line="240" w:lineRule="auto"/>
        <w:ind w:left="720"/>
        <w:rPr>
          <w:b/>
          <w:i/>
          <w:sz w:val="24"/>
          <w:szCs w:val="24"/>
        </w:rPr>
      </w:pPr>
    </w:p>
    <w:p w:rsidR="00A95CDD" w:rsidRDefault="00A95CDD" w:rsidP="00A95CDD">
      <w:pPr>
        <w:autoSpaceDE w:val="0"/>
        <w:autoSpaceDN w:val="0"/>
        <w:adjustRightInd w:val="0"/>
        <w:spacing w:after="0" w:line="240" w:lineRule="auto"/>
        <w:rPr>
          <w:sz w:val="24"/>
          <w:szCs w:val="24"/>
        </w:rPr>
      </w:pPr>
      <w:r w:rsidRPr="00A95CDD">
        <w:rPr>
          <w:sz w:val="24"/>
          <w:szCs w:val="24"/>
        </w:rPr>
        <w:t xml:space="preserve"> With regard to</w:t>
      </w:r>
      <w:r w:rsidR="007F1EA4">
        <w:rPr>
          <w:sz w:val="24"/>
          <w:szCs w:val="24"/>
        </w:rPr>
        <w:t xml:space="preserve"> </w:t>
      </w:r>
      <w:r w:rsidRPr="00A95CDD">
        <w:rPr>
          <w:sz w:val="24"/>
          <w:szCs w:val="24"/>
        </w:rPr>
        <w:t>Genesis 1, which as we shall see</w:t>
      </w:r>
      <w:r w:rsidR="007F1EA4">
        <w:rPr>
          <w:sz w:val="24"/>
          <w:szCs w:val="24"/>
        </w:rPr>
        <w:t>, Augustine</w:t>
      </w:r>
      <w:r w:rsidRPr="00A95CDD">
        <w:rPr>
          <w:sz w:val="24"/>
          <w:szCs w:val="24"/>
        </w:rPr>
        <w:t xml:space="preserve"> understood a</w:t>
      </w:r>
      <w:r w:rsidR="007F1EA4">
        <w:rPr>
          <w:sz w:val="24"/>
          <w:szCs w:val="24"/>
        </w:rPr>
        <w:t>s a symbolic story, he comments:</w:t>
      </w:r>
    </w:p>
    <w:p w:rsidR="007F1EA4" w:rsidRPr="00A95CDD" w:rsidRDefault="007F1EA4" w:rsidP="00A95CDD">
      <w:pPr>
        <w:autoSpaceDE w:val="0"/>
        <w:autoSpaceDN w:val="0"/>
        <w:adjustRightInd w:val="0"/>
        <w:spacing w:after="0" w:line="240" w:lineRule="auto"/>
        <w:rPr>
          <w:sz w:val="24"/>
          <w:szCs w:val="24"/>
        </w:rPr>
      </w:pPr>
    </w:p>
    <w:p w:rsidR="006638D9" w:rsidRPr="007F1EA4" w:rsidRDefault="00A95CDD" w:rsidP="007F1EA4">
      <w:pPr>
        <w:autoSpaceDE w:val="0"/>
        <w:autoSpaceDN w:val="0"/>
        <w:adjustRightInd w:val="0"/>
        <w:spacing w:after="0" w:line="240" w:lineRule="auto"/>
        <w:ind w:left="720"/>
        <w:rPr>
          <w:b/>
          <w:i/>
          <w:sz w:val="24"/>
          <w:szCs w:val="24"/>
        </w:rPr>
      </w:pPr>
      <w:r w:rsidRPr="007F1EA4">
        <w:rPr>
          <w:b/>
          <w:i/>
          <w:sz w:val="24"/>
          <w:szCs w:val="24"/>
        </w:rPr>
        <w:t>‘The narrative of the inspired writer brings the matter down to the</w:t>
      </w:r>
      <w:r w:rsidR="007F1EA4">
        <w:rPr>
          <w:b/>
          <w:i/>
          <w:sz w:val="24"/>
          <w:szCs w:val="24"/>
        </w:rPr>
        <w:t xml:space="preserve"> </w:t>
      </w:r>
      <w:r w:rsidRPr="007F1EA4">
        <w:rPr>
          <w:b/>
          <w:i/>
          <w:sz w:val="24"/>
          <w:szCs w:val="24"/>
        </w:rPr>
        <w:t>capacity of children</w:t>
      </w:r>
      <w:r w:rsidR="007F1EA4" w:rsidRPr="007F1EA4">
        <w:rPr>
          <w:b/>
          <w:i/>
          <w:sz w:val="24"/>
          <w:szCs w:val="24"/>
        </w:rPr>
        <w:t>.</w:t>
      </w:r>
      <w:r w:rsidRPr="007F1EA4">
        <w:rPr>
          <w:b/>
          <w:i/>
          <w:sz w:val="24"/>
          <w:szCs w:val="24"/>
        </w:rPr>
        <w:t xml:space="preserve">’ </w:t>
      </w:r>
    </w:p>
    <w:p w:rsidR="007F1EA4" w:rsidRDefault="007F1EA4" w:rsidP="00A95CDD">
      <w:pPr>
        <w:autoSpaceDE w:val="0"/>
        <w:autoSpaceDN w:val="0"/>
        <w:adjustRightInd w:val="0"/>
        <w:spacing w:after="0" w:line="240" w:lineRule="auto"/>
        <w:rPr>
          <w:b/>
          <w:color w:val="000000" w:themeColor="text1"/>
          <w:sz w:val="36"/>
          <w:szCs w:val="36"/>
        </w:rPr>
      </w:pPr>
    </w:p>
    <w:p w:rsidR="00A95CDD" w:rsidRPr="006638D9" w:rsidRDefault="00A95CDD" w:rsidP="00A95CDD">
      <w:pPr>
        <w:autoSpaceDE w:val="0"/>
        <w:autoSpaceDN w:val="0"/>
        <w:adjustRightInd w:val="0"/>
        <w:spacing w:after="0" w:line="240" w:lineRule="auto"/>
        <w:rPr>
          <w:b/>
          <w:color w:val="000000" w:themeColor="text1"/>
          <w:sz w:val="36"/>
          <w:szCs w:val="36"/>
        </w:rPr>
      </w:pPr>
      <w:r w:rsidRPr="006638D9">
        <w:rPr>
          <w:b/>
          <w:color w:val="000000" w:themeColor="text1"/>
          <w:sz w:val="36"/>
          <w:szCs w:val="36"/>
        </w:rPr>
        <w:t>What kind of literature?</w:t>
      </w:r>
    </w:p>
    <w:p w:rsidR="006638D9" w:rsidRPr="00A95CDD" w:rsidRDefault="006638D9" w:rsidP="00A95CDD">
      <w:pPr>
        <w:autoSpaceDE w:val="0"/>
        <w:autoSpaceDN w:val="0"/>
        <w:adjustRightInd w:val="0"/>
        <w:spacing w:after="0" w:line="240" w:lineRule="auto"/>
        <w:rPr>
          <w:sz w:val="24"/>
          <w:szCs w:val="24"/>
        </w:rPr>
      </w:pPr>
    </w:p>
    <w:p w:rsidR="00A95CDD" w:rsidRPr="00A95CDD" w:rsidRDefault="00A95CDD" w:rsidP="00A90336">
      <w:pPr>
        <w:autoSpaceDE w:val="0"/>
        <w:autoSpaceDN w:val="0"/>
        <w:adjustRightInd w:val="0"/>
        <w:spacing w:after="0" w:line="240" w:lineRule="auto"/>
        <w:rPr>
          <w:sz w:val="24"/>
          <w:szCs w:val="24"/>
        </w:rPr>
      </w:pPr>
      <w:r w:rsidRPr="00A95CDD">
        <w:rPr>
          <w:sz w:val="24"/>
          <w:szCs w:val="24"/>
        </w:rPr>
        <w:t>At least as early as the Second Century there were some Christian thinkers</w:t>
      </w:r>
      <w:r w:rsidR="00A90336">
        <w:rPr>
          <w:sz w:val="24"/>
          <w:szCs w:val="24"/>
        </w:rPr>
        <w:t xml:space="preserve"> </w:t>
      </w:r>
      <w:r w:rsidRPr="00A95CDD">
        <w:rPr>
          <w:sz w:val="24"/>
          <w:szCs w:val="24"/>
        </w:rPr>
        <w:t>who argued that the opening chapters of Genesis were never intended to be</w:t>
      </w:r>
      <w:r w:rsidR="00A90336">
        <w:rPr>
          <w:sz w:val="24"/>
          <w:szCs w:val="24"/>
        </w:rPr>
        <w:t xml:space="preserve"> </w:t>
      </w:r>
      <w:r w:rsidRPr="00A95CDD">
        <w:rPr>
          <w:sz w:val="24"/>
          <w:szCs w:val="24"/>
        </w:rPr>
        <w:t>taken as a chronological account of how God created the world. This was long</w:t>
      </w:r>
      <w:r w:rsidR="00A90336">
        <w:rPr>
          <w:sz w:val="24"/>
          <w:szCs w:val="24"/>
        </w:rPr>
        <w:t xml:space="preserve"> </w:t>
      </w:r>
      <w:r w:rsidRPr="00A95CDD">
        <w:rPr>
          <w:sz w:val="24"/>
          <w:szCs w:val="24"/>
        </w:rPr>
        <w:t>before the rise of modern science, so they were not trying to make the Bible</w:t>
      </w:r>
      <w:r w:rsidR="00A90336">
        <w:rPr>
          <w:sz w:val="24"/>
          <w:szCs w:val="24"/>
        </w:rPr>
        <w:t xml:space="preserve"> </w:t>
      </w:r>
      <w:r w:rsidRPr="00A95CDD">
        <w:rPr>
          <w:sz w:val="24"/>
          <w:szCs w:val="24"/>
        </w:rPr>
        <w:t>agree with science. They saw things in the text of these chapters themselves</w:t>
      </w:r>
      <w:r w:rsidR="00A90336">
        <w:rPr>
          <w:sz w:val="24"/>
          <w:szCs w:val="24"/>
        </w:rPr>
        <w:t xml:space="preserve"> </w:t>
      </w:r>
      <w:r w:rsidRPr="00A95CDD">
        <w:rPr>
          <w:sz w:val="24"/>
          <w:szCs w:val="24"/>
        </w:rPr>
        <w:t>which led them to understand them in</w:t>
      </w:r>
      <w:r w:rsidR="00A90336">
        <w:rPr>
          <w:sz w:val="24"/>
          <w:szCs w:val="24"/>
        </w:rPr>
        <w:t xml:space="preserve"> a non-literalistic way. Origen</w:t>
      </w:r>
      <w:r w:rsidR="008019AB">
        <w:rPr>
          <w:sz w:val="24"/>
          <w:szCs w:val="24"/>
        </w:rPr>
        <w:t xml:space="preserve"> of Alexandria, an early Christian theologian</w:t>
      </w:r>
      <w:r w:rsidR="00A90336">
        <w:rPr>
          <w:sz w:val="24"/>
          <w:szCs w:val="24"/>
        </w:rPr>
        <w:t>, for example,</w:t>
      </w:r>
      <w:r w:rsidR="008019AB">
        <w:rPr>
          <w:sz w:val="24"/>
          <w:szCs w:val="24"/>
        </w:rPr>
        <w:t xml:space="preserve"> </w:t>
      </w:r>
      <w:r w:rsidRPr="00A95CDD">
        <w:rPr>
          <w:sz w:val="24"/>
          <w:szCs w:val="24"/>
        </w:rPr>
        <w:t>wrote</w:t>
      </w:r>
      <w:r w:rsidR="008019AB">
        <w:rPr>
          <w:sz w:val="24"/>
          <w:szCs w:val="24"/>
        </w:rPr>
        <w:t>:</w:t>
      </w:r>
    </w:p>
    <w:p w:rsidR="008019AB" w:rsidRDefault="008019AB" w:rsidP="00A95CDD">
      <w:pPr>
        <w:autoSpaceDE w:val="0"/>
        <w:autoSpaceDN w:val="0"/>
        <w:adjustRightInd w:val="0"/>
        <w:spacing w:after="0" w:line="240" w:lineRule="auto"/>
        <w:rPr>
          <w:sz w:val="24"/>
          <w:szCs w:val="24"/>
        </w:rPr>
      </w:pPr>
    </w:p>
    <w:p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What man of intelligence, I ask, will consider that the first and second and</w:t>
      </w:r>
    </w:p>
    <w:p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the third day, in which there are said to be both morning and evening,</w:t>
      </w:r>
    </w:p>
    <w:p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existed without sun and moon and stars, while the first day was even without</w:t>
      </w:r>
    </w:p>
    <w:p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a heaven? And who could be found so silly as to believe that God, after</w:t>
      </w:r>
      <w:r w:rsidR="00817FBA">
        <w:rPr>
          <w:b/>
          <w:i/>
          <w:sz w:val="24"/>
          <w:szCs w:val="24"/>
        </w:rPr>
        <w:t xml:space="preserve"> </w:t>
      </w:r>
      <w:r w:rsidRPr="008019AB">
        <w:rPr>
          <w:b/>
          <w:i/>
          <w:sz w:val="24"/>
          <w:szCs w:val="24"/>
        </w:rPr>
        <w:t>the manner of a farmer ‘planted trees in a paradise eastward in Eden’… I</w:t>
      </w:r>
      <w:r w:rsidR="00817FBA">
        <w:rPr>
          <w:b/>
          <w:i/>
          <w:sz w:val="24"/>
          <w:szCs w:val="24"/>
        </w:rPr>
        <w:t xml:space="preserve"> </w:t>
      </w:r>
      <w:r w:rsidRPr="008019AB">
        <w:rPr>
          <w:b/>
          <w:i/>
          <w:sz w:val="24"/>
          <w:szCs w:val="24"/>
        </w:rPr>
        <w:t>do not think anyone will doubt that these are figurative expressions which</w:t>
      </w:r>
      <w:r w:rsidR="00817FBA">
        <w:rPr>
          <w:b/>
          <w:i/>
          <w:sz w:val="24"/>
          <w:szCs w:val="24"/>
        </w:rPr>
        <w:t xml:space="preserve"> </w:t>
      </w:r>
      <w:r w:rsidRPr="008019AB">
        <w:rPr>
          <w:b/>
          <w:i/>
          <w:sz w:val="24"/>
          <w:szCs w:val="24"/>
        </w:rPr>
        <w:t>indicate certain mysteries through a semblance of history.</w:t>
      </w:r>
    </w:p>
    <w:p w:rsidR="008019AB" w:rsidRPr="00A95CDD" w:rsidRDefault="008019AB" w:rsidP="00A95CDD">
      <w:pPr>
        <w:autoSpaceDE w:val="0"/>
        <w:autoSpaceDN w:val="0"/>
        <w:adjustRightInd w:val="0"/>
        <w:spacing w:after="0" w:line="240" w:lineRule="auto"/>
        <w:rPr>
          <w:sz w:val="24"/>
          <w:szCs w:val="24"/>
        </w:rPr>
      </w:pPr>
    </w:p>
    <w:p w:rsidR="002402E5" w:rsidRDefault="00A95CDD" w:rsidP="002402E5">
      <w:pPr>
        <w:autoSpaceDE w:val="0"/>
        <w:autoSpaceDN w:val="0"/>
        <w:adjustRightInd w:val="0"/>
        <w:spacing w:after="0" w:line="240" w:lineRule="auto"/>
        <w:rPr>
          <w:sz w:val="24"/>
          <w:szCs w:val="24"/>
        </w:rPr>
      </w:pPr>
      <w:r w:rsidRPr="00A95CDD">
        <w:rPr>
          <w:sz w:val="24"/>
          <w:szCs w:val="24"/>
        </w:rPr>
        <w:t>That last sentence is very important. In it Origen is recognising that it is</w:t>
      </w:r>
      <w:r w:rsidR="008019AB">
        <w:rPr>
          <w:sz w:val="24"/>
          <w:szCs w:val="24"/>
        </w:rPr>
        <w:t xml:space="preserve"> </w:t>
      </w:r>
      <w:r w:rsidRPr="00A95CDD">
        <w:rPr>
          <w:sz w:val="24"/>
          <w:szCs w:val="24"/>
        </w:rPr>
        <w:t>wrong to come to a piece of literature with a preformed idea of what kind of literature</w:t>
      </w:r>
      <w:r w:rsidR="008019AB">
        <w:rPr>
          <w:sz w:val="24"/>
          <w:szCs w:val="24"/>
        </w:rPr>
        <w:t xml:space="preserve"> </w:t>
      </w:r>
      <w:r w:rsidRPr="00A95CDD">
        <w:rPr>
          <w:sz w:val="24"/>
          <w:szCs w:val="24"/>
        </w:rPr>
        <w:t>it is. We might be completely wrong and therefore totally misunderstand</w:t>
      </w:r>
      <w:r w:rsidR="008019AB">
        <w:rPr>
          <w:sz w:val="24"/>
          <w:szCs w:val="24"/>
        </w:rPr>
        <w:t xml:space="preserve"> </w:t>
      </w:r>
      <w:r w:rsidRPr="00A95CDD">
        <w:rPr>
          <w:sz w:val="24"/>
          <w:szCs w:val="24"/>
        </w:rPr>
        <w:t>it. The sensible thing to do is to look for clues within the piece of literature</w:t>
      </w:r>
      <w:r w:rsidR="008019AB">
        <w:rPr>
          <w:sz w:val="24"/>
          <w:szCs w:val="24"/>
        </w:rPr>
        <w:t xml:space="preserve"> </w:t>
      </w:r>
      <w:r w:rsidRPr="00A95CDD">
        <w:rPr>
          <w:sz w:val="24"/>
          <w:szCs w:val="24"/>
        </w:rPr>
        <w:t>itself that indicate what kind of literature it is, and therefore how we are</w:t>
      </w:r>
      <w:r w:rsidR="008019AB">
        <w:rPr>
          <w:sz w:val="24"/>
          <w:szCs w:val="24"/>
        </w:rPr>
        <w:t xml:space="preserve"> </w:t>
      </w:r>
      <w:r w:rsidRPr="00A95CDD">
        <w:rPr>
          <w:sz w:val="24"/>
          <w:szCs w:val="24"/>
        </w:rPr>
        <w:t xml:space="preserve">to understand it. </w:t>
      </w:r>
    </w:p>
    <w:p w:rsidR="002402E5" w:rsidRPr="00A95CDD" w:rsidRDefault="002402E5" w:rsidP="002402E5">
      <w:pPr>
        <w:autoSpaceDE w:val="0"/>
        <w:autoSpaceDN w:val="0"/>
        <w:adjustRightInd w:val="0"/>
        <w:spacing w:after="0" w:line="240" w:lineRule="auto"/>
        <w:rPr>
          <w:sz w:val="24"/>
          <w:szCs w:val="24"/>
        </w:rPr>
      </w:pPr>
    </w:p>
    <w:p w:rsidR="002402E5" w:rsidRDefault="002402E5" w:rsidP="00A95CDD">
      <w:pPr>
        <w:autoSpaceDE w:val="0"/>
        <w:autoSpaceDN w:val="0"/>
        <w:adjustRightInd w:val="0"/>
        <w:spacing w:after="0" w:line="240" w:lineRule="auto"/>
        <w:rPr>
          <w:sz w:val="24"/>
          <w:szCs w:val="24"/>
        </w:rPr>
      </w:pPr>
      <w:r>
        <w:rPr>
          <w:sz w:val="24"/>
          <w:szCs w:val="24"/>
        </w:rPr>
        <w:t>T</w:t>
      </w:r>
      <w:r w:rsidR="00A95CDD" w:rsidRPr="00A95CDD">
        <w:rPr>
          <w:sz w:val="24"/>
          <w:szCs w:val="24"/>
        </w:rPr>
        <w:t xml:space="preserve">he </w:t>
      </w:r>
      <w:r>
        <w:rPr>
          <w:sz w:val="24"/>
          <w:szCs w:val="24"/>
        </w:rPr>
        <w:t xml:space="preserve">Genesis </w:t>
      </w:r>
      <w:r w:rsidR="00A95CDD" w:rsidRPr="00A95CDD">
        <w:rPr>
          <w:sz w:val="24"/>
          <w:szCs w:val="24"/>
        </w:rPr>
        <w:t>story conveys the idea of a planned and ordered creation.</w:t>
      </w:r>
      <w:r>
        <w:rPr>
          <w:sz w:val="24"/>
          <w:szCs w:val="24"/>
        </w:rPr>
        <w:t xml:space="preserve"> </w:t>
      </w:r>
      <w:r w:rsidR="00A95CDD" w:rsidRPr="00A95CDD">
        <w:rPr>
          <w:sz w:val="24"/>
          <w:szCs w:val="24"/>
        </w:rPr>
        <w:t>In a symbolic story God is depicted as a worker who does a week’s work. At the</w:t>
      </w:r>
      <w:r>
        <w:rPr>
          <w:sz w:val="24"/>
          <w:szCs w:val="24"/>
        </w:rPr>
        <w:t xml:space="preserve"> </w:t>
      </w:r>
      <w:r w:rsidR="00A95CDD" w:rsidRPr="00A95CDD">
        <w:rPr>
          <w:sz w:val="24"/>
          <w:szCs w:val="24"/>
        </w:rPr>
        <w:t>end of each day God stands back and surveys what has been achieved. At the</w:t>
      </w:r>
      <w:r>
        <w:rPr>
          <w:sz w:val="24"/>
          <w:szCs w:val="24"/>
        </w:rPr>
        <w:t xml:space="preserve"> </w:t>
      </w:r>
      <w:r w:rsidR="00A95CDD" w:rsidRPr="00A95CDD">
        <w:rPr>
          <w:sz w:val="24"/>
          <w:szCs w:val="24"/>
        </w:rPr>
        <w:t xml:space="preserve">end of the week he decides that he has done a very good week’s work! </w:t>
      </w:r>
    </w:p>
    <w:p w:rsidR="00245001" w:rsidRDefault="00245001" w:rsidP="00A95CDD">
      <w:pPr>
        <w:autoSpaceDE w:val="0"/>
        <w:autoSpaceDN w:val="0"/>
        <w:adjustRightInd w:val="0"/>
        <w:spacing w:after="0" w:line="240" w:lineRule="auto"/>
        <w:rPr>
          <w:sz w:val="24"/>
          <w:szCs w:val="24"/>
        </w:rPr>
      </w:pPr>
    </w:p>
    <w:p w:rsidR="00845873" w:rsidRDefault="00245001" w:rsidP="00A95CDD">
      <w:pPr>
        <w:autoSpaceDE w:val="0"/>
        <w:autoSpaceDN w:val="0"/>
        <w:adjustRightInd w:val="0"/>
        <w:spacing w:after="0" w:line="240" w:lineRule="auto"/>
        <w:rPr>
          <w:sz w:val="24"/>
          <w:szCs w:val="24"/>
        </w:rPr>
      </w:pPr>
      <w:r>
        <w:rPr>
          <w:sz w:val="24"/>
          <w:szCs w:val="24"/>
        </w:rPr>
        <w:t>God ini</w:t>
      </w:r>
      <w:r w:rsidR="00A95CDD" w:rsidRPr="00A95CDD">
        <w:rPr>
          <w:sz w:val="24"/>
          <w:szCs w:val="24"/>
        </w:rPr>
        <w:t>tially brings into being something that is ‘formless’ and ‘empty’. The first three</w:t>
      </w:r>
      <w:r w:rsidR="003D25AB">
        <w:rPr>
          <w:sz w:val="24"/>
          <w:szCs w:val="24"/>
        </w:rPr>
        <w:t xml:space="preserve"> </w:t>
      </w:r>
      <w:r w:rsidR="00A95CDD" w:rsidRPr="00A95CDD">
        <w:rPr>
          <w:sz w:val="24"/>
          <w:szCs w:val="24"/>
        </w:rPr>
        <w:t>days are spent giving it form, through a series of ‘separations’. The result is an</w:t>
      </w:r>
      <w:r w:rsidR="003D25AB">
        <w:rPr>
          <w:sz w:val="24"/>
          <w:szCs w:val="24"/>
        </w:rPr>
        <w:t xml:space="preserve"> </w:t>
      </w:r>
      <w:r w:rsidR="00A95CDD" w:rsidRPr="00A95CDD">
        <w:rPr>
          <w:sz w:val="24"/>
          <w:szCs w:val="24"/>
        </w:rPr>
        <w:t>empty structure. The next three days are then spent filling the structure with</w:t>
      </w:r>
      <w:r w:rsidR="003D25AB">
        <w:rPr>
          <w:sz w:val="24"/>
          <w:szCs w:val="24"/>
        </w:rPr>
        <w:t xml:space="preserve"> </w:t>
      </w:r>
      <w:r w:rsidR="00A95CDD" w:rsidRPr="00A95CDD">
        <w:rPr>
          <w:sz w:val="24"/>
          <w:szCs w:val="24"/>
        </w:rPr>
        <w:t>creatures that are appropriate to the different aspects of the ‘form’. The creation</w:t>
      </w:r>
      <w:r w:rsidR="003D25AB">
        <w:rPr>
          <w:sz w:val="24"/>
          <w:szCs w:val="24"/>
        </w:rPr>
        <w:t xml:space="preserve"> </w:t>
      </w:r>
      <w:r w:rsidR="00A95CDD" w:rsidRPr="00A95CDD">
        <w:rPr>
          <w:sz w:val="24"/>
          <w:szCs w:val="24"/>
        </w:rPr>
        <w:t>of the heavenly lights on the fourth day can now be seen to make perfect</w:t>
      </w:r>
      <w:r w:rsidR="003D25AB">
        <w:rPr>
          <w:sz w:val="24"/>
          <w:szCs w:val="24"/>
        </w:rPr>
        <w:t xml:space="preserve"> </w:t>
      </w:r>
      <w:r w:rsidR="00A95CDD" w:rsidRPr="00A95CDD">
        <w:rPr>
          <w:sz w:val="24"/>
          <w:szCs w:val="24"/>
        </w:rPr>
        <w:t xml:space="preserve">sense logically within the structure of the story even </w:t>
      </w:r>
      <w:r w:rsidR="00CA453C">
        <w:rPr>
          <w:sz w:val="24"/>
          <w:szCs w:val="24"/>
        </w:rPr>
        <w:t>t</w:t>
      </w:r>
      <w:r w:rsidR="00A95CDD" w:rsidRPr="00A95CDD">
        <w:rPr>
          <w:sz w:val="24"/>
          <w:szCs w:val="24"/>
        </w:rPr>
        <w:t>hough it does not make</w:t>
      </w:r>
      <w:r w:rsidR="00CA453C">
        <w:rPr>
          <w:sz w:val="24"/>
          <w:szCs w:val="24"/>
        </w:rPr>
        <w:t xml:space="preserve"> </w:t>
      </w:r>
      <w:r w:rsidR="00A95CDD" w:rsidRPr="00A95CDD">
        <w:rPr>
          <w:sz w:val="24"/>
          <w:szCs w:val="24"/>
        </w:rPr>
        <w:t xml:space="preserve">sense if the passage is read with the assumption that it is a </w:t>
      </w:r>
      <w:r w:rsidR="00CA453C">
        <w:rPr>
          <w:sz w:val="24"/>
          <w:szCs w:val="24"/>
        </w:rPr>
        <w:t>s</w:t>
      </w:r>
      <w:r w:rsidR="00A95CDD" w:rsidRPr="00A95CDD">
        <w:rPr>
          <w:sz w:val="24"/>
          <w:szCs w:val="24"/>
        </w:rPr>
        <w:t>cientific account</w:t>
      </w:r>
      <w:r w:rsidR="00CA453C">
        <w:rPr>
          <w:sz w:val="24"/>
          <w:szCs w:val="24"/>
        </w:rPr>
        <w:t xml:space="preserve"> </w:t>
      </w:r>
      <w:r w:rsidR="00A95CDD" w:rsidRPr="00A95CDD">
        <w:rPr>
          <w:sz w:val="24"/>
          <w:szCs w:val="24"/>
        </w:rPr>
        <w:t>of creation.</w:t>
      </w:r>
    </w:p>
    <w:p w:rsidR="00A95CDD" w:rsidRPr="00845873" w:rsidRDefault="00A95CDD" w:rsidP="00A95CDD">
      <w:pPr>
        <w:autoSpaceDE w:val="0"/>
        <w:autoSpaceDN w:val="0"/>
        <w:adjustRightInd w:val="0"/>
        <w:spacing w:after="0" w:line="240" w:lineRule="auto"/>
        <w:rPr>
          <w:sz w:val="24"/>
          <w:szCs w:val="24"/>
        </w:rPr>
      </w:pPr>
      <w:r w:rsidRPr="00DC053B">
        <w:rPr>
          <w:b/>
          <w:color w:val="000000" w:themeColor="text1"/>
          <w:sz w:val="36"/>
          <w:szCs w:val="36"/>
        </w:rPr>
        <w:lastRenderedPageBreak/>
        <w:t>What was the Original Audience?</w:t>
      </w:r>
    </w:p>
    <w:p w:rsidR="00891B70" w:rsidRPr="00A95CDD" w:rsidRDefault="00A95CDD" w:rsidP="00891B70">
      <w:pPr>
        <w:autoSpaceDE w:val="0"/>
        <w:autoSpaceDN w:val="0"/>
        <w:adjustRightInd w:val="0"/>
        <w:spacing w:after="0" w:line="240" w:lineRule="auto"/>
        <w:rPr>
          <w:sz w:val="24"/>
          <w:szCs w:val="24"/>
        </w:rPr>
      </w:pPr>
      <w:r w:rsidRPr="00A95CDD">
        <w:rPr>
          <w:sz w:val="24"/>
          <w:szCs w:val="24"/>
        </w:rPr>
        <w:t>The creation story was intended to be</w:t>
      </w:r>
      <w:r w:rsidR="00CA453C">
        <w:rPr>
          <w:sz w:val="24"/>
          <w:szCs w:val="24"/>
        </w:rPr>
        <w:t xml:space="preserve"> </w:t>
      </w:r>
      <w:r w:rsidRPr="00A95CDD">
        <w:rPr>
          <w:sz w:val="24"/>
          <w:szCs w:val="24"/>
        </w:rPr>
        <w:t>read by or, more likely, read to, ancient Hebrews who were worshippers of the</w:t>
      </w:r>
      <w:r w:rsidR="00CA453C">
        <w:rPr>
          <w:sz w:val="24"/>
          <w:szCs w:val="24"/>
        </w:rPr>
        <w:t xml:space="preserve"> </w:t>
      </w:r>
      <w:r w:rsidRPr="00A95CDD">
        <w:rPr>
          <w:sz w:val="24"/>
          <w:szCs w:val="24"/>
        </w:rPr>
        <w:t xml:space="preserve">Yahweh, the God of </w:t>
      </w:r>
      <w:r w:rsidR="00CA453C">
        <w:rPr>
          <w:sz w:val="24"/>
          <w:szCs w:val="24"/>
        </w:rPr>
        <w:t xml:space="preserve">Israel.  As mentioned </w:t>
      </w:r>
      <w:r w:rsidRPr="00A95CDD">
        <w:rPr>
          <w:sz w:val="24"/>
          <w:szCs w:val="24"/>
        </w:rPr>
        <w:t>earlier, the language used</w:t>
      </w:r>
      <w:r w:rsidR="00CA453C">
        <w:rPr>
          <w:sz w:val="24"/>
          <w:szCs w:val="24"/>
        </w:rPr>
        <w:t xml:space="preserve"> </w:t>
      </w:r>
      <w:r w:rsidRPr="00A95CDD">
        <w:rPr>
          <w:sz w:val="24"/>
          <w:szCs w:val="24"/>
        </w:rPr>
        <w:t xml:space="preserve">has </w:t>
      </w:r>
      <w:r w:rsidR="00891B70">
        <w:rPr>
          <w:sz w:val="24"/>
          <w:szCs w:val="24"/>
        </w:rPr>
        <w:t xml:space="preserve">a liturgical character, which means that </w:t>
      </w:r>
      <w:r w:rsidRPr="00A95CDD">
        <w:rPr>
          <w:sz w:val="24"/>
          <w:szCs w:val="24"/>
        </w:rPr>
        <w:t>Genesis 1:1-2:4a may have been written to be used</w:t>
      </w:r>
      <w:r w:rsidR="00891B70">
        <w:rPr>
          <w:sz w:val="24"/>
          <w:szCs w:val="24"/>
        </w:rPr>
        <w:t xml:space="preserve"> </w:t>
      </w:r>
      <w:r w:rsidRPr="00A95CDD">
        <w:rPr>
          <w:sz w:val="24"/>
          <w:szCs w:val="24"/>
        </w:rPr>
        <w:t xml:space="preserve">in an act of worship. </w:t>
      </w:r>
    </w:p>
    <w:p w:rsidR="00A95CDD" w:rsidRPr="00A95CDD" w:rsidRDefault="00A95CDD" w:rsidP="00CA453C">
      <w:pPr>
        <w:autoSpaceDE w:val="0"/>
        <w:autoSpaceDN w:val="0"/>
        <w:adjustRightInd w:val="0"/>
        <w:spacing w:after="0" w:line="240" w:lineRule="auto"/>
        <w:rPr>
          <w:sz w:val="24"/>
          <w:szCs w:val="24"/>
        </w:rPr>
      </w:pPr>
    </w:p>
    <w:p w:rsidR="00A95CDD" w:rsidRPr="00DC053B" w:rsidRDefault="00A95CDD" w:rsidP="00A95CDD">
      <w:pPr>
        <w:autoSpaceDE w:val="0"/>
        <w:autoSpaceDN w:val="0"/>
        <w:adjustRightInd w:val="0"/>
        <w:spacing w:after="0" w:line="240" w:lineRule="auto"/>
        <w:rPr>
          <w:b/>
          <w:color w:val="000000" w:themeColor="text1"/>
          <w:sz w:val="36"/>
          <w:szCs w:val="36"/>
        </w:rPr>
      </w:pPr>
      <w:r w:rsidRPr="00DC053B">
        <w:rPr>
          <w:b/>
          <w:color w:val="000000" w:themeColor="text1"/>
          <w:sz w:val="36"/>
          <w:szCs w:val="36"/>
        </w:rPr>
        <w:t>What is its Purpose?</w:t>
      </w:r>
    </w:p>
    <w:p w:rsidR="00A95CDD" w:rsidRPr="00A95CDD" w:rsidRDefault="00A95CDD" w:rsidP="00A95CDD">
      <w:pPr>
        <w:autoSpaceDE w:val="0"/>
        <w:autoSpaceDN w:val="0"/>
        <w:adjustRightInd w:val="0"/>
        <w:spacing w:after="0" w:line="240" w:lineRule="auto"/>
        <w:rPr>
          <w:sz w:val="24"/>
          <w:szCs w:val="24"/>
        </w:rPr>
      </w:pPr>
      <w:r w:rsidRPr="00A95CDD">
        <w:rPr>
          <w:sz w:val="24"/>
          <w:szCs w:val="24"/>
        </w:rPr>
        <w:t>Augustine, Calvin and Galileo are united in seeing the main purpose of the creation</w:t>
      </w:r>
    </w:p>
    <w:p w:rsidR="00ED0612" w:rsidRDefault="00A95CDD" w:rsidP="00A95CDD">
      <w:pPr>
        <w:autoSpaceDE w:val="0"/>
        <w:autoSpaceDN w:val="0"/>
        <w:adjustRightInd w:val="0"/>
        <w:spacing w:after="0" w:line="240" w:lineRule="auto"/>
        <w:rPr>
          <w:sz w:val="24"/>
          <w:szCs w:val="24"/>
        </w:rPr>
      </w:pPr>
      <w:r w:rsidRPr="00A95CDD">
        <w:rPr>
          <w:sz w:val="24"/>
          <w:szCs w:val="24"/>
        </w:rPr>
        <w:t xml:space="preserve">story in Genesis 1:1-2:4a as theological. </w:t>
      </w:r>
      <w:r w:rsidR="00891B70">
        <w:rPr>
          <w:sz w:val="24"/>
          <w:szCs w:val="24"/>
        </w:rPr>
        <w:t xml:space="preserve">  T</w:t>
      </w:r>
      <w:r w:rsidRPr="00A95CDD">
        <w:rPr>
          <w:sz w:val="24"/>
          <w:szCs w:val="24"/>
        </w:rPr>
        <w:t>he</w:t>
      </w:r>
      <w:r w:rsidR="00891B70">
        <w:rPr>
          <w:sz w:val="24"/>
          <w:szCs w:val="24"/>
        </w:rPr>
        <w:t xml:space="preserve"> </w:t>
      </w:r>
      <w:r w:rsidRPr="00A95CDD">
        <w:rPr>
          <w:sz w:val="24"/>
          <w:szCs w:val="24"/>
        </w:rPr>
        <w:t>real importance of</w:t>
      </w:r>
      <w:r w:rsidR="00891B70">
        <w:rPr>
          <w:sz w:val="24"/>
          <w:szCs w:val="24"/>
        </w:rPr>
        <w:t xml:space="preserve"> the story </w:t>
      </w:r>
      <w:r w:rsidRPr="00A95CDD">
        <w:rPr>
          <w:sz w:val="24"/>
          <w:szCs w:val="24"/>
        </w:rPr>
        <w:t>is not as a chronological account of creation but as a</w:t>
      </w:r>
      <w:r w:rsidR="00891B70">
        <w:rPr>
          <w:sz w:val="24"/>
          <w:szCs w:val="24"/>
        </w:rPr>
        <w:t xml:space="preserve"> </w:t>
      </w:r>
      <w:r w:rsidRPr="00A95CDD">
        <w:rPr>
          <w:sz w:val="24"/>
          <w:szCs w:val="24"/>
        </w:rPr>
        <w:t>teaching aid to lead us to a proper understanding of God’s purpose in creating</w:t>
      </w:r>
      <w:r w:rsidR="00891B70">
        <w:rPr>
          <w:sz w:val="24"/>
          <w:szCs w:val="24"/>
        </w:rPr>
        <w:t xml:space="preserve"> </w:t>
      </w:r>
      <w:r w:rsidRPr="00A95CDD">
        <w:rPr>
          <w:sz w:val="24"/>
          <w:szCs w:val="24"/>
        </w:rPr>
        <w:t xml:space="preserve">the world and its creatures. </w:t>
      </w:r>
      <w:r w:rsidR="00ED0612">
        <w:rPr>
          <w:sz w:val="24"/>
          <w:szCs w:val="24"/>
        </w:rPr>
        <w:t xml:space="preserve">  </w:t>
      </w:r>
      <w:r w:rsidRPr="00A95CDD">
        <w:rPr>
          <w:sz w:val="24"/>
          <w:szCs w:val="24"/>
        </w:rPr>
        <w:t xml:space="preserve">As </w:t>
      </w:r>
      <w:r w:rsidR="00ED0612">
        <w:rPr>
          <w:sz w:val="24"/>
          <w:szCs w:val="24"/>
        </w:rPr>
        <w:t>Calvin puts it:</w:t>
      </w:r>
    </w:p>
    <w:p w:rsidR="00ED0612" w:rsidRDefault="00ED0612" w:rsidP="00A95CDD">
      <w:pPr>
        <w:autoSpaceDE w:val="0"/>
        <w:autoSpaceDN w:val="0"/>
        <w:adjustRightInd w:val="0"/>
        <w:spacing w:after="0" w:line="240" w:lineRule="auto"/>
        <w:rPr>
          <w:sz w:val="24"/>
          <w:szCs w:val="24"/>
        </w:rPr>
      </w:pPr>
    </w:p>
    <w:p w:rsidR="00ED0612" w:rsidRDefault="00A95CDD" w:rsidP="00ED0612">
      <w:pPr>
        <w:autoSpaceDE w:val="0"/>
        <w:autoSpaceDN w:val="0"/>
        <w:adjustRightInd w:val="0"/>
        <w:spacing w:after="0" w:line="240" w:lineRule="auto"/>
        <w:ind w:left="720"/>
        <w:rPr>
          <w:b/>
          <w:i/>
          <w:sz w:val="24"/>
          <w:szCs w:val="24"/>
        </w:rPr>
      </w:pPr>
      <w:r w:rsidRPr="00ED0612">
        <w:rPr>
          <w:b/>
          <w:i/>
          <w:sz w:val="24"/>
          <w:szCs w:val="24"/>
        </w:rPr>
        <w:t>‘Six days were employed in the formation</w:t>
      </w:r>
      <w:r w:rsidR="00ED0612" w:rsidRPr="00ED0612">
        <w:rPr>
          <w:b/>
          <w:i/>
          <w:sz w:val="24"/>
          <w:szCs w:val="24"/>
        </w:rPr>
        <w:t xml:space="preserve"> </w:t>
      </w:r>
      <w:r w:rsidRPr="00ED0612">
        <w:rPr>
          <w:b/>
          <w:i/>
          <w:sz w:val="24"/>
          <w:szCs w:val="24"/>
        </w:rPr>
        <w:t>of the world; not that God, to whom one moment is as a thousand years,</w:t>
      </w:r>
      <w:r w:rsidR="00ED0612" w:rsidRPr="00ED0612">
        <w:rPr>
          <w:b/>
          <w:i/>
          <w:sz w:val="24"/>
          <w:szCs w:val="24"/>
        </w:rPr>
        <w:t xml:space="preserve"> </w:t>
      </w:r>
      <w:r w:rsidRPr="00ED0612">
        <w:rPr>
          <w:b/>
          <w:i/>
          <w:sz w:val="24"/>
          <w:szCs w:val="24"/>
        </w:rPr>
        <w:t>had need of this succession of time, but that he might engage us in the consideration</w:t>
      </w:r>
      <w:r w:rsidR="00ED0612" w:rsidRPr="00ED0612">
        <w:rPr>
          <w:b/>
          <w:i/>
          <w:sz w:val="24"/>
          <w:szCs w:val="24"/>
        </w:rPr>
        <w:t xml:space="preserve"> </w:t>
      </w:r>
      <w:r w:rsidRPr="00ED0612">
        <w:rPr>
          <w:b/>
          <w:i/>
          <w:sz w:val="24"/>
          <w:szCs w:val="24"/>
        </w:rPr>
        <w:t>of his work</w:t>
      </w:r>
      <w:r w:rsidR="00ED0612">
        <w:rPr>
          <w:b/>
          <w:i/>
          <w:sz w:val="24"/>
          <w:szCs w:val="24"/>
        </w:rPr>
        <w:t>.</w:t>
      </w:r>
      <w:r w:rsidRPr="00ED0612">
        <w:rPr>
          <w:b/>
          <w:i/>
          <w:sz w:val="24"/>
          <w:szCs w:val="24"/>
        </w:rPr>
        <w:t xml:space="preserve">’ </w:t>
      </w:r>
    </w:p>
    <w:p w:rsidR="00ED0612" w:rsidRPr="00A95CDD" w:rsidRDefault="00ED0612" w:rsidP="00ED0612">
      <w:pPr>
        <w:autoSpaceDE w:val="0"/>
        <w:autoSpaceDN w:val="0"/>
        <w:adjustRightInd w:val="0"/>
        <w:spacing w:after="0" w:line="240" w:lineRule="auto"/>
        <w:ind w:left="720"/>
        <w:rPr>
          <w:sz w:val="24"/>
          <w:szCs w:val="24"/>
        </w:rPr>
      </w:pPr>
    </w:p>
    <w:p w:rsidR="002F4507" w:rsidRDefault="00A95CDD" w:rsidP="00A95CDD">
      <w:pPr>
        <w:autoSpaceDE w:val="0"/>
        <w:autoSpaceDN w:val="0"/>
        <w:adjustRightInd w:val="0"/>
        <w:spacing w:after="0" w:line="240" w:lineRule="auto"/>
        <w:rPr>
          <w:sz w:val="24"/>
          <w:szCs w:val="24"/>
        </w:rPr>
      </w:pPr>
      <w:r w:rsidRPr="00A95CDD">
        <w:rPr>
          <w:sz w:val="24"/>
          <w:szCs w:val="24"/>
        </w:rPr>
        <w:t>As our knowledge of the religions of the ancient Near East has increased</w:t>
      </w:r>
      <w:r w:rsidR="00ED0612">
        <w:rPr>
          <w:sz w:val="24"/>
          <w:szCs w:val="24"/>
        </w:rPr>
        <w:t xml:space="preserve"> </w:t>
      </w:r>
      <w:r w:rsidRPr="00A95CDD">
        <w:rPr>
          <w:sz w:val="24"/>
          <w:szCs w:val="24"/>
        </w:rPr>
        <w:t>vastly over the past 150 years or so, thanks to archaeological discoveries of relevant</w:t>
      </w:r>
      <w:r w:rsidR="00ED0612">
        <w:rPr>
          <w:sz w:val="24"/>
          <w:szCs w:val="24"/>
        </w:rPr>
        <w:t xml:space="preserve"> </w:t>
      </w:r>
      <w:r w:rsidR="002F4507">
        <w:rPr>
          <w:sz w:val="24"/>
          <w:szCs w:val="24"/>
        </w:rPr>
        <w:t>texts and their translation,</w:t>
      </w:r>
      <w:r w:rsidRPr="00A95CDD">
        <w:rPr>
          <w:sz w:val="24"/>
          <w:szCs w:val="24"/>
        </w:rPr>
        <w:t xml:space="preserve"> biblical scholars have increasingly come to</w:t>
      </w:r>
      <w:r w:rsidR="002F4507">
        <w:rPr>
          <w:sz w:val="24"/>
          <w:szCs w:val="24"/>
        </w:rPr>
        <w:t xml:space="preserve"> </w:t>
      </w:r>
      <w:r w:rsidRPr="00A95CDD">
        <w:rPr>
          <w:sz w:val="24"/>
          <w:szCs w:val="24"/>
        </w:rPr>
        <w:t xml:space="preserve">see the creation story as primarily a </w:t>
      </w:r>
      <w:r w:rsidR="002F4507">
        <w:rPr>
          <w:sz w:val="24"/>
          <w:szCs w:val="24"/>
        </w:rPr>
        <w:t xml:space="preserve">strong piece of theological argument.  </w:t>
      </w:r>
    </w:p>
    <w:p w:rsidR="002F4507" w:rsidRDefault="002F4507" w:rsidP="00A95CDD">
      <w:pPr>
        <w:autoSpaceDE w:val="0"/>
        <w:autoSpaceDN w:val="0"/>
        <w:adjustRightInd w:val="0"/>
        <w:spacing w:after="0" w:line="240" w:lineRule="auto"/>
        <w:rPr>
          <w:sz w:val="24"/>
          <w:szCs w:val="24"/>
        </w:rPr>
      </w:pPr>
    </w:p>
    <w:p w:rsidR="00A95CDD" w:rsidRDefault="00A95CDD" w:rsidP="00A121DA">
      <w:pPr>
        <w:autoSpaceDE w:val="0"/>
        <w:autoSpaceDN w:val="0"/>
        <w:adjustRightInd w:val="0"/>
        <w:spacing w:after="0" w:line="240" w:lineRule="auto"/>
        <w:rPr>
          <w:sz w:val="24"/>
          <w:szCs w:val="24"/>
        </w:rPr>
      </w:pPr>
      <w:r w:rsidRPr="00A95CDD">
        <w:rPr>
          <w:sz w:val="24"/>
          <w:szCs w:val="24"/>
        </w:rPr>
        <w:t>Its main</w:t>
      </w:r>
      <w:r w:rsidR="002F4507">
        <w:rPr>
          <w:sz w:val="24"/>
          <w:szCs w:val="24"/>
        </w:rPr>
        <w:t xml:space="preserve"> </w:t>
      </w:r>
      <w:r w:rsidRPr="00A95CDD">
        <w:rPr>
          <w:sz w:val="24"/>
          <w:szCs w:val="24"/>
        </w:rPr>
        <w:t>purpose was to</w:t>
      </w:r>
      <w:r w:rsidR="002F4507">
        <w:rPr>
          <w:sz w:val="24"/>
          <w:szCs w:val="24"/>
        </w:rPr>
        <w:t xml:space="preserve"> set out the Hebrew </w:t>
      </w:r>
      <w:r w:rsidRPr="00A95CDD">
        <w:rPr>
          <w:sz w:val="24"/>
          <w:szCs w:val="24"/>
        </w:rPr>
        <w:t xml:space="preserve">understanding of creation against </w:t>
      </w:r>
      <w:r w:rsidR="002F4507">
        <w:rPr>
          <w:sz w:val="24"/>
          <w:szCs w:val="24"/>
        </w:rPr>
        <w:t>some of the ideas that existed</w:t>
      </w:r>
      <w:r w:rsidRPr="00A95CDD">
        <w:rPr>
          <w:sz w:val="24"/>
          <w:szCs w:val="24"/>
        </w:rPr>
        <w:t xml:space="preserve"> in the religions of the peoples among</w:t>
      </w:r>
      <w:r w:rsidR="002F4507">
        <w:rPr>
          <w:sz w:val="24"/>
          <w:szCs w:val="24"/>
        </w:rPr>
        <w:t xml:space="preserve"> </w:t>
      </w:r>
      <w:r w:rsidRPr="00A95CDD">
        <w:rPr>
          <w:sz w:val="24"/>
          <w:szCs w:val="24"/>
        </w:rPr>
        <w:t xml:space="preserve">whom the Hebrews lived. </w:t>
      </w:r>
      <w:r w:rsidR="002F4507">
        <w:rPr>
          <w:sz w:val="24"/>
          <w:szCs w:val="24"/>
        </w:rPr>
        <w:t xml:space="preserve">  </w:t>
      </w:r>
      <w:r w:rsidRPr="00A95CDD">
        <w:rPr>
          <w:sz w:val="24"/>
          <w:szCs w:val="24"/>
        </w:rPr>
        <w:t xml:space="preserve">Perhaps the most obvious example of this </w:t>
      </w:r>
      <w:r w:rsidR="002F4507">
        <w:rPr>
          <w:sz w:val="24"/>
          <w:szCs w:val="24"/>
        </w:rPr>
        <w:t xml:space="preserve">is the story’s monotheism </w:t>
      </w:r>
      <w:r w:rsidR="00A121DA">
        <w:rPr>
          <w:sz w:val="24"/>
          <w:szCs w:val="24"/>
        </w:rPr>
        <w:t xml:space="preserve">at a time when the worship of many gods (polytheism) was commonplace.  </w:t>
      </w:r>
      <w:r w:rsidRPr="00A95CDD">
        <w:rPr>
          <w:sz w:val="24"/>
          <w:szCs w:val="24"/>
        </w:rPr>
        <w:t xml:space="preserve">The Hebrew </w:t>
      </w:r>
      <w:r w:rsidR="00A121DA">
        <w:rPr>
          <w:sz w:val="24"/>
          <w:szCs w:val="24"/>
        </w:rPr>
        <w:t xml:space="preserve">bible </w:t>
      </w:r>
      <w:r w:rsidRPr="00A95CDD">
        <w:rPr>
          <w:sz w:val="24"/>
          <w:szCs w:val="24"/>
        </w:rPr>
        <w:t>story</w:t>
      </w:r>
      <w:r w:rsidR="00A121DA">
        <w:rPr>
          <w:sz w:val="24"/>
          <w:szCs w:val="24"/>
        </w:rPr>
        <w:t xml:space="preserve"> </w:t>
      </w:r>
      <w:r w:rsidR="004005BB">
        <w:rPr>
          <w:sz w:val="24"/>
          <w:szCs w:val="24"/>
        </w:rPr>
        <w:t>is different; t</w:t>
      </w:r>
      <w:r w:rsidRPr="00A95CDD">
        <w:rPr>
          <w:sz w:val="24"/>
          <w:szCs w:val="24"/>
        </w:rPr>
        <w:t>here is only one God in the story, the Creator of all else that</w:t>
      </w:r>
      <w:r w:rsidR="00A121DA">
        <w:rPr>
          <w:sz w:val="24"/>
          <w:szCs w:val="24"/>
        </w:rPr>
        <w:t xml:space="preserve"> </w:t>
      </w:r>
      <w:r w:rsidRPr="00A95CDD">
        <w:rPr>
          <w:sz w:val="24"/>
          <w:szCs w:val="24"/>
        </w:rPr>
        <w:t xml:space="preserve">exists. </w:t>
      </w:r>
    </w:p>
    <w:p w:rsidR="00A121DA" w:rsidRPr="00A95CDD" w:rsidRDefault="00A121DA" w:rsidP="00A121DA">
      <w:pPr>
        <w:autoSpaceDE w:val="0"/>
        <w:autoSpaceDN w:val="0"/>
        <w:adjustRightInd w:val="0"/>
        <w:spacing w:after="0" w:line="240" w:lineRule="auto"/>
        <w:rPr>
          <w:sz w:val="24"/>
          <w:szCs w:val="24"/>
        </w:rPr>
      </w:pPr>
    </w:p>
    <w:p w:rsidR="00A95CDD" w:rsidRPr="00A95CDD" w:rsidRDefault="00A121DA" w:rsidP="00A95CDD">
      <w:pPr>
        <w:autoSpaceDE w:val="0"/>
        <w:autoSpaceDN w:val="0"/>
        <w:adjustRightInd w:val="0"/>
        <w:spacing w:after="0" w:line="240" w:lineRule="auto"/>
        <w:rPr>
          <w:sz w:val="24"/>
          <w:szCs w:val="24"/>
        </w:rPr>
      </w:pPr>
      <w:r>
        <w:rPr>
          <w:sz w:val="24"/>
          <w:szCs w:val="24"/>
        </w:rPr>
        <w:t xml:space="preserve">Another example </w:t>
      </w:r>
      <w:r w:rsidR="00A95CDD" w:rsidRPr="00A95CDD">
        <w:rPr>
          <w:sz w:val="24"/>
          <w:szCs w:val="24"/>
        </w:rPr>
        <w:t>is the fact that the Sun and Moon</w:t>
      </w:r>
      <w:r>
        <w:rPr>
          <w:sz w:val="24"/>
          <w:szCs w:val="24"/>
        </w:rPr>
        <w:t xml:space="preserve"> </w:t>
      </w:r>
      <w:r w:rsidR="00A95CDD" w:rsidRPr="00A95CDD">
        <w:rPr>
          <w:sz w:val="24"/>
          <w:szCs w:val="24"/>
        </w:rPr>
        <w:t xml:space="preserve">are not called by their names but are referred to only as ‘lights’. </w:t>
      </w:r>
      <w:r>
        <w:rPr>
          <w:sz w:val="24"/>
          <w:szCs w:val="24"/>
        </w:rPr>
        <w:t xml:space="preserve"> An </w:t>
      </w:r>
      <w:r w:rsidR="00A95CDD" w:rsidRPr="00A95CDD">
        <w:rPr>
          <w:sz w:val="24"/>
          <w:szCs w:val="24"/>
        </w:rPr>
        <w:t>attentive</w:t>
      </w:r>
      <w:r>
        <w:rPr>
          <w:sz w:val="24"/>
          <w:szCs w:val="24"/>
        </w:rPr>
        <w:t xml:space="preserve"> reader might w</w:t>
      </w:r>
      <w:r w:rsidR="00A95CDD" w:rsidRPr="00A95CDD">
        <w:rPr>
          <w:sz w:val="24"/>
          <w:szCs w:val="24"/>
        </w:rPr>
        <w:t>onder why this is, since there are perfectly good, common</w:t>
      </w:r>
      <w:r w:rsidR="00811CBD">
        <w:rPr>
          <w:sz w:val="24"/>
          <w:szCs w:val="24"/>
        </w:rPr>
        <w:t xml:space="preserve"> </w:t>
      </w:r>
      <w:r w:rsidR="00A95CDD" w:rsidRPr="00A95CDD">
        <w:rPr>
          <w:sz w:val="24"/>
          <w:szCs w:val="24"/>
        </w:rPr>
        <w:t xml:space="preserve">words for Sun and Moon in Hebrew. </w:t>
      </w:r>
      <w:r w:rsidR="00811CBD">
        <w:rPr>
          <w:sz w:val="24"/>
          <w:szCs w:val="24"/>
        </w:rPr>
        <w:t xml:space="preserve"> </w:t>
      </w:r>
      <w:r w:rsidR="00A95CDD" w:rsidRPr="00A95CDD">
        <w:rPr>
          <w:sz w:val="24"/>
          <w:szCs w:val="24"/>
        </w:rPr>
        <w:t>The probable answer is that in the Semitic</w:t>
      </w:r>
      <w:r w:rsidR="00811CBD">
        <w:rPr>
          <w:sz w:val="24"/>
          <w:szCs w:val="24"/>
        </w:rPr>
        <w:t xml:space="preserve"> </w:t>
      </w:r>
      <w:r w:rsidR="00A95CDD" w:rsidRPr="00A95CDD">
        <w:rPr>
          <w:sz w:val="24"/>
          <w:szCs w:val="24"/>
        </w:rPr>
        <w:t>languages, of which Hebrew is one, the words ‘sun’ and ‘moon’ are also the</w:t>
      </w:r>
    </w:p>
    <w:p w:rsidR="00A95CDD" w:rsidRPr="00A95CDD" w:rsidRDefault="00A95CDD" w:rsidP="00811CBD">
      <w:pPr>
        <w:autoSpaceDE w:val="0"/>
        <w:autoSpaceDN w:val="0"/>
        <w:adjustRightInd w:val="0"/>
        <w:spacing w:after="0" w:line="240" w:lineRule="auto"/>
        <w:rPr>
          <w:sz w:val="24"/>
          <w:szCs w:val="24"/>
        </w:rPr>
      </w:pPr>
      <w:r w:rsidRPr="00A95CDD">
        <w:rPr>
          <w:sz w:val="24"/>
          <w:szCs w:val="24"/>
        </w:rPr>
        <w:t>names of gods. The peoples around the Hebrews worshipped the heavenly bodies</w:t>
      </w:r>
      <w:r w:rsidR="00811CBD">
        <w:rPr>
          <w:sz w:val="24"/>
          <w:szCs w:val="24"/>
        </w:rPr>
        <w:t xml:space="preserve"> </w:t>
      </w:r>
      <w:r w:rsidRPr="00A95CDD">
        <w:rPr>
          <w:sz w:val="24"/>
          <w:szCs w:val="24"/>
        </w:rPr>
        <w:t>as gods and goddesses. The Hebrews themselves were tempted to follow</w:t>
      </w:r>
      <w:r w:rsidR="00811CBD">
        <w:rPr>
          <w:sz w:val="24"/>
          <w:szCs w:val="24"/>
        </w:rPr>
        <w:t xml:space="preserve"> </w:t>
      </w:r>
      <w:r w:rsidRPr="00A95CDD">
        <w:rPr>
          <w:sz w:val="24"/>
          <w:szCs w:val="24"/>
        </w:rPr>
        <w:t xml:space="preserve">their example, as </w:t>
      </w:r>
      <w:r w:rsidR="00811CBD">
        <w:rPr>
          <w:sz w:val="24"/>
          <w:szCs w:val="24"/>
        </w:rPr>
        <w:t>i</w:t>
      </w:r>
      <w:r w:rsidRPr="00A95CDD">
        <w:rPr>
          <w:sz w:val="24"/>
          <w:szCs w:val="24"/>
        </w:rPr>
        <w:t>ndicated by the prohibitions against the worship of ‘the Sun</w:t>
      </w:r>
      <w:r w:rsidR="00811CBD">
        <w:rPr>
          <w:sz w:val="24"/>
          <w:szCs w:val="24"/>
        </w:rPr>
        <w:t xml:space="preserve"> </w:t>
      </w:r>
      <w:r w:rsidRPr="00A95CDD">
        <w:rPr>
          <w:sz w:val="24"/>
          <w:szCs w:val="24"/>
        </w:rPr>
        <w:t>and the Moon and the stars, all the host o</w:t>
      </w:r>
      <w:r w:rsidR="00811CBD">
        <w:rPr>
          <w:sz w:val="24"/>
          <w:szCs w:val="24"/>
        </w:rPr>
        <w:t xml:space="preserve">f heaven’ in the Hebrew Bible.  </w:t>
      </w:r>
      <w:r w:rsidRPr="00A95CDD">
        <w:rPr>
          <w:sz w:val="24"/>
          <w:szCs w:val="24"/>
        </w:rPr>
        <w:t xml:space="preserve"> Genesis</w:t>
      </w:r>
      <w:r w:rsidR="00811CBD">
        <w:rPr>
          <w:sz w:val="24"/>
          <w:szCs w:val="24"/>
        </w:rPr>
        <w:t xml:space="preserve"> </w:t>
      </w:r>
      <w:r w:rsidRPr="00A95CDD">
        <w:rPr>
          <w:sz w:val="24"/>
          <w:szCs w:val="24"/>
        </w:rPr>
        <w:t>1:14-19 is an attack on all such worship. The heavenly bodies are simply</w:t>
      </w:r>
      <w:r w:rsidR="00811CBD">
        <w:rPr>
          <w:sz w:val="24"/>
          <w:szCs w:val="24"/>
        </w:rPr>
        <w:t xml:space="preserve"> </w:t>
      </w:r>
      <w:r w:rsidRPr="00A95CDD">
        <w:rPr>
          <w:sz w:val="24"/>
          <w:szCs w:val="24"/>
        </w:rPr>
        <w:t>‘lights’ (like big oil lamps!) created by the God of Israel. Moreover, humans do</w:t>
      </w:r>
      <w:r w:rsidR="00811CBD">
        <w:rPr>
          <w:sz w:val="24"/>
          <w:szCs w:val="24"/>
        </w:rPr>
        <w:t xml:space="preserve"> </w:t>
      </w:r>
      <w:r w:rsidRPr="00A95CDD">
        <w:rPr>
          <w:sz w:val="24"/>
          <w:szCs w:val="24"/>
        </w:rPr>
        <w:t>not exist to serve these so-called ‘gods’, rather the ‘lights’ are there to serve</w:t>
      </w:r>
      <w:r w:rsidR="00811CBD">
        <w:rPr>
          <w:sz w:val="24"/>
          <w:szCs w:val="24"/>
        </w:rPr>
        <w:t xml:space="preserve"> </w:t>
      </w:r>
      <w:r w:rsidRPr="00A95CDD">
        <w:rPr>
          <w:sz w:val="24"/>
          <w:szCs w:val="24"/>
        </w:rPr>
        <w:t xml:space="preserve">humans, as sources of light and as calendar-markers. </w:t>
      </w:r>
    </w:p>
    <w:p w:rsidR="00D02DD5" w:rsidRDefault="00D02DD5" w:rsidP="00A95CDD">
      <w:pPr>
        <w:autoSpaceDE w:val="0"/>
        <w:autoSpaceDN w:val="0"/>
        <w:adjustRightInd w:val="0"/>
        <w:spacing w:after="0" w:line="240" w:lineRule="auto"/>
        <w:rPr>
          <w:b/>
          <w:color w:val="000000" w:themeColor="text1"/>
          <w:sz w:val="36"/>
          <w:szCs w:val="36"/>
        </w:rPr>
      </w:pPr>
    </w:p>
    <w:p w:rsidR="00A95CDD" w:rsidRPr="00DC053B" w:rsidRDefault="00A95CDD" w:rsidP="00A95CDD">
      <w:pPr>
        <w:autoSpaceDE w:val="0"/>
        <w:autoSpaceDN w:val="0"/>
        <w:adjustRightInd w:val="0"/>
        <w:spacing w:after="0" w:line="240" w:lineRule="auto"/>
        <w:rPr>
          <w:b/>
          <w:color w:val="000000" w:themeColor="text1"/>
          <w:sz w:val="36"/>
          <w:szCs w:val="36"/>
        </w:rPr>
      </w:pPr>
      <w:r w:rsidRPr="00DC053B">
        <w:rPr>
          <w:b/>
          <w:color w:val="000000" w:themeColor="text1"/>
          <w:sz w:val="36"/>
          <w:szCs w:val="36"/>
        </w:rPr>
        <w:t>Conclusion</w:t>
      </w:r>
    </w:p>
    <w:p w:rsidR="00532932" w:rsidRDefault="00D02DD5" w:rsidP="00A95CDD">
      <w:pPr>
        <w:autoSpaceDE w:val="0"/>
        <w:autoSpaceDN w:val="0"/>
        <w:adjustRightInd w:val="0"/>
        <w:spacing w:after="0" w:line="240" w:lineRule="auto"/>
        <w:rPr>
          <w:sz w:val="24"/>
          <w:szCs w:val="24"/>
        </w:rPr>
      </w:pPr>
      <w:r>
        <w:rPr>
          <w:sz w:val="24"/>
          <w:szCs w:val="24"/>
        </w:rPr>
        <w:t xml:space="preserve">I hope that I have helped to </w:t>
      </w:r>
      <w:r w:rsidR="00A95CDD" w:rsidRPr="00A95CDD">
        <w:rPr>
          <w:sz w:val="24"/>
          <w:szCs w:val="24"/>
        </w:rPr>
        <w:t>make the point that if</w:t>
      </w:r>
      <w:r>
        <w:rPr>
          <w:sz w:val="24"/>
          <w:szCs w:val="24"/>
        </w:rPr>
        <w:t xml:space="preserve"> </w:t>
      </w:r>
      <w:r w:rsidR="00A95CDD" w:rsidRPr="00A95CDD">
        <w:rPr>
          <w:sz w:val="24"/>
          <w:szCs w:val="24"/>
        </w:rPr>
        <w:t>Genesis 1 is read as I think it sho</w:t>
      </w:r>
      <w:r w:rsidR="00B9574D">
        <w:rPr>
          <w:sz w:val="24"/>
          <w:szCs w:val="24"/>
        </w:rPr>
        <w:t>uld be, as a theological argument</w:t>
      </w:r>
      <w:r w:rsidR="00A95CDD" w:rsidRPr="00A95CDD">
        <w:rPr>
          <w:sz w:val="24"/>
          <w:szCs w:val="24"/>
        </w:rPr>
        <w:t xml:space="preserve"> expressed in</w:t>
      </w:r>
      <w:r w:rsidR="00532932">
        <w:rPr>
          <w:sz w:val="24"/>
          <w:szCs w:val="24"/>
        </w:rPr>
        <w:t xml:space="preserve"> </w:t>
      </w:r>
      <w:r w:rsidR="00A95CDD" w:rsidRPr="00A95CDD">
        <w:rPr>
          <w:sz w:val="24"/>
          <w:szCs w:val="24"/>
        </w:rPr>
        <w:t>a symbolic story addressed to ancient Hebrews, and not as a scientific text, it</w:t>
      </w:r>
      <w:r w:rsidR="00532932">
        <w:rPr>
          <w:sz w:val="24"/>
          <w:szCs w:val="24"/>
        </w:rPr>
        <w:t xml:space="preserve"> </w:t>
      </w:r>
      <w:r w:rsidR="00A95CDD" w:rsidRPr="00A95CDD">
        <w:rPr>
          <w:sz w:val="24"/>
          <w:szCs w:val="24"/>
        </w:rPr>
        <w:t xml:space="preserve">is extremely fruitful and relevant today. </w:t>
      </w:r>
    </w:p>
    <w:p w:rsidR="00532932" w:rsidRDefault="00532932" w:rsidP="00A95CDD">
      <w:pPr>
        <w:autoSpaceDE w:val="0"/>
        <w:autoSpaceDN w:val="0"/>
        <w:adjustRightInd w:val="0"/>
        <w:spacing w:after="0" w:line="240" w:lineRule="auto"/>
        <w:rPr>
          <w:sz w:val="24"/>
          <w:szCs w:val="24"/>
        </w:rPr>
      </w:pPr>
    </w:p>
    <w:p w:rsidR="00A95CDD" w:rsidRDefault="00A95CDD" w:rsidP="00A95CDD">
      <w:pPr>
        <w:autoSpaceDE w:val="0"/>
        <w:autoSpaceDN w:val="0"/>
        <w:adjustRightInd w:val="0"/>
        <w:spacing w:after="0" w:line="240" w:lineRule="auto"/>
        <w:rPr>
          <w:sz w:val="24"/>
          <w:szCs w:val="24"/>
        </w:rPr>
      </w:pPr>
      <w:r w:rsidRPr="00A95CDD">
        <w:rPr>
          <w:sz w:val="24"/>
          <w:szCs w:val="24"/>
        </w:rPr>
        <w:lastRenderedPageBreak/>
        <w:t>Far from being incompatible with science</w:t>
      </w:r>
      <w:r w:rsidR="00B9574D">
        <w:rPr>
          <w:sz w:val="24"/>
          <w:szCs w:val="24"/>
        </w:rPr>
        <w:t xml:space="preserve">, </w:t>
      </w:r>
      <w:r w:rsidR="00532932">
        <w:rPr>
          <w:sz w:val="24"/>
          <w:szCs w:val="24"/>
        </w:rPr>
        <w:t xml:space="preserve">Genesis 1 </w:t>
      </w:r>
      <w:r w:rsidRPr="00A95CDD">
        <w:rPr>
          <w:sz w:val="24"/>
          <w:szCs w:val="24"/>
        </w:rPr>
        <w:t>provides a framework within which we can pursue our science and technology</w:t>
      </w:r>
      <w:r w:rsidR="00532932">
        <w:rPr>
          <w:sz w:val="24"/>
          <w:szCs w:val="24"/>
        </w:rPr>
        <w:t xml:space="preserve"> </w:t>
      </w:r>
      <w:r w:rsidRPr="00A95CDD">
        <w:rPr>
          <w:sz w:val="24"/>
          <w:szCs w:val="24"/>
        </w:rPr>
        <w:t>for the positive benefit of humankind and the rest of creation.</w:t>
      </w:r>
      <w:r w:rsidR="0034382A">
        <w:rPr>
          <w:sz w:val="24"/>
          <w:szCs w:val="24"/>
        </w:rPr>
        <w:t xml:space="preserve">  It affirms that we live in an ordered and structured cosmos and </w:t>
      </w:r>
      <w:proofErr w:type="gramStart"/>
      <w:r w:rsidR="0034382A">
        <w:rPr>
          <w:sz w:val="24"/>
          <w:szCs w:val="24"/>
        </w:rPr>
        <w:t>that humans</w:t>
      </w:r>
      <w:proofErr w:type="gramEnd"/>
      <w:r w:rsidR="0034382A">
        <w:rPr>
          <w:sz w:val="24"/>
          <w:szCs w:val="24"/>
        </w:rPr>
        <w:t>, as creatures made in the image of the Creator, can expect to be able to understand this order and structure.</w:t>
      </w:r>
    </w:p>
    <w:p w:rsidR="000924C1" w:rsidRDefault="000924C1" w:rsidP="00A95CDD">
      <w:pPr>
        <w:autoSpaceDE w:val="0"/>
        <w:autoSpaceDN w:val="0"/>
        <w:adjustRightInd w:val="0"/>
        <w:spacing w:after="0" w:line="240" w:lineRule="auto"/>
        <w:rPr>
          <w:sz w:val="24"/>
          <w:szCs w:val="24"/>
        </w:rPr>
      </w:pPr>
    </w:p>
    <w:p w:rsidR="000924C1" w:rsidRDefault="000924C1" w:rsidP="00A95CDD">
      <w:pPr>
        <w:autoSpaceDE w:val="0"/>
        <w:autoSpaceDN w:val="0"/>
        <w:adjustRightInd w:val="0"/>
        <w:spacing w:after="0" w:line="240" w:lineRule="auto"/>
        <w:rPr>
          <w:sz w:val="24"/>
          <w:szCs w:val="24"/>
        </w:rPr>
      </w:pPr>
    </w:p>
    <w:p w:rsidR="000924C1" w:rsidRDefault="000924C1" w:rsidP="00A95CDD">
      <w:pPr>
        <w:autoSpaceDE w:val="0"/>
        <w:autoSpaceDN w:val="0"/>
        <w:adjustRightInd w:val="0"/>
        <w:spacing w:after="0" w:line="240" w:lineRule="auto"/>
        <w:rPr>
          <w:sz w:val="24"/>
          <w:szCs w:val="24"/>
        </w:rPr>
      </w:pPr>
    </w:p>
    <w:p w:rsidR="000924C1" w:rsidRDefault="000924C1" w:rsidP="00A95CDD">
      <w:pPr>
        <w:autoSpaceDE w:val="0"/>
        <w:autoSpaceDN w:val="0"/>
        <w:adjustRightInd w:val="0"/>
        <w:spacing w:after="0" w:line="240" w:lineRule="auto"/>
        <w:rPr>
          <w:sz w:val="24"/>
          <w:szCs w:val="24"/>
        </w:rPr>
      </w:pPr>
      <w:r>
        <w:rPr>
          <w:sz w:val="24"/>
          <w:szCs w:val="24"/>
        </w:rPr>
        <w:t>Six follow-up questions:</w:t>
      </w:r>
    </w:p>
    <w:p w:rsidR="000924C1" w:rsidRDefault="000924C1" w:rsidP="00A95CDD">
      <w:pPr>
        <w:autoSpaceDE w:val="0"/>
        <w:autoSpaceDN w:val="0"/>
        <w:adjustRightInd w:val="0"/>
        <w:spacing w:after="0" w:line="240" w:lineRule="auto"/>
        <w:rPr>
          <w:sz w:val="24"/>
          <w:szCs w:val="24"/>
        </w:rPr>
      </w:pPr>
    </w:p>
    <w:p w:rsidR="000924C1" w:rsidRPr="000924C1" w:rsidRDefault="000924C1" w:rsidP="000924C1">
      <w:pPr>
        <w:pStyle w:val="ListParagraph"/>
        <w:numPr>
          <w:ilvl w:val="0"/>
          <w:numId w:val="1"/>
        </w:numPr>
        <w:rPr>
          <w:sz w:val="24"/>
          <w:szCs w:val="24"/>
        </w:rPr>
      </w:pPr>
      <w:r w:rsidRPr="000924C1">
        <w:rPr>
          <w:sz w:val="24"/>
          <w:szCs w:val="24"/>
        </w:rPr>
        <w:t>The article suggests that when we look at a passage from the Bible we should be questioning the text in five different ways.  For example, we might ask ‘What kind of literature is it?’</w:t>
      </w:r>
    </w:p>
    <w:p w:rsidR="000924C1" w:rsidRPr="000924C1" w:rsidRDefault="000924C1" w:rsidP="000924C1">
      <w:pPr>
        <w:pStyle w:val="ListParagraph"/>
        <w:rPr>
          <w:sz w:val="24"/>
          <w:szCs w:val="24"/>
        </w:rPr>
      </w:pPr>
      <w:r w:rsidRPr="000924C1">
        <w:rPr>
          <w:sz w:val="24"/>
          <w:szCs w:val="24"/>
        </w:rPr>
        <w:t>Find the other four questions mentioned and list them in what you consider to be their order of importance.  Explain your choice of top question.</w:t>
      </w:r>
    </w:p>
    <w:p w:rsidR="000924C1" w:rsidRPr="000924C1" w:rsidRDefault="000924C1" w:rsidP="000924C1">
      <w:pPr>
        <w:pStyle w:val="ListParagraph"/>
        <w:rPr>
          <w:sz w:val="24"/>
          <w:szCs w:val="24"/>
        </w:rPr>
      </w:pPr>
    </w:p>
    <w:p w:rsidR="000924C1" w:rsidRPr="000924C1" w:rsidRDefault="000924C1" w:rsidP="000924C1">
      <w:pPr>
        <w:pStyle w:val="ListParagraph"/>
        <w:numPr>
          <w:ilvl w:val="0"/>
          <w:numId w:val="1"/>
        </w:numPr>
        <w:rPr>
          <w:sz w:val="24"/>
          <w:szCs w:val="24"/>
        </w:rPr>
      </w:pPr>
      <w:r w:rsidRPr="000924C1">
        <w:rPr>
          <w:sz w:val="24"/>
          <w:szCs w:val="24"/>
        </w:rPr>
        <w:t>What does the scholar John Calvin say about the kind of language used in the Bible?</w:t>
      </w:r>
    </w:p>
    <w:p w:rsidR="000924C1" w:rsidRPr="000924C1" w:rsidRDefault="000924C1" w:rsidP="000924C1">
      <w:pPr>
        <w:pStyle w:val="ListParagraph"/>
        <w:rPr>
          <w:sz w:val="24"/>
          <w:szCs w:val="24"/>
        </w:rPr>
      </w:pPr>
    </w:p>
    <w:p w:rsidR="000924C1" w:rsidRPr="000924C1" w:rsidRDefault="000924C1" w:rsidP="000924C1">
      <w:pPr>
        <w:pStyle w:val="ListParagraph"/>
        <w:numPr>
          <w:ilvl w:val="0"/>
          <w:numId w:val="1"/>
        </w:numPr>
        <w:rPr>
          <w:sz w:val="24"/>
          <w:szCs w:val="24"/>
        </w:rPr>
      </w:pPr>
      <w:r w:rsidRPr="000924C1">
        <w:rPr>
          <w:sz w:val="24"/>
          <w:szCs w:val="24"/>
        </w:rPr>
        <w:t>What is the purpose behind the language of the Bible when it says ‘God made the two great lights...’ instead of calling the Sun and Moon by name?</w:t>
      </w:r>
    </w:p>
    <w:p w:rsidR="000924C1" w:rsidRPr="000924C1" w:rsidRDefault="000924C1" w:rsidP="000924C1">
      <w:pPr>
        <w:pStyle w:val="ListParagraph"/>
        <w:rPr>
          <w:sz w:val="24"/>
          <w:szCs w:val="24"/>
        </w:rPr>
      </w:pPr>
    </w:p>
    <w:p w:rsidR="000924C1" w:rsidRPr="000924C1" w:rsidRDefault="000924C1" w:rsidP="000924C1">
      <w:pPr>
        <w:pStyle w:val="ListParagraph"/>
        <w:numPr>
          <w:ilvl w:val="0"/>
          <w:numId w:val="1"/>
        </w:numPr>
        <w:rPr>
          <w:sz w:val="24"/>
          <w:szCs w:val="24"/>
        </w:rPr>
      </w:pPr>
      <w:r w:rsidRPr="000924C1">
        <w:rPr>
          <w:sz w:val="24"/>
          <w:szCs w:val="24"/>
        </w:rPr>
        <w:t>At the beginning of the article, Dr Lucas writes about creation and the relationship between God and the world.  Explain what you understand by the phrase, ‘God and the world are separate.’</w:t>
      </w:r>
    </w:p>
    <w:p w:rsidR="000924C1" w:rsidRPr="000924C1" w:rsidRDefault="000924C1" w:rsidP="000924C1">
      <w:pPr>
        <w:pStyle w:val="ListParagraph"/>
        <w:rPr>
          <w:sz w:val="24"/>
          <w:szCs w:val="24"/>
        </w:rPr>
      </w:pPr>
    </w:p>
    <w:p w:rsidR="000924C1" w:rsidRPr="000924C1" w:rsidRDefault="000924C1" w:rsidP="000924C1">
      <w:pPr>
        <w:pStyle w:val="ListParagraph"/>
        <w:numPr>
          <w:ilvl w:val="0"/>
          <w:numId w:val="1"/>
        </w:numPr>
        <w:rPr>
          <w:sz w:val="24"/>
          <w:szCs w:val="24"/>
        </w:rPr>
      </w:pPr>
      <w:r w:rsidRPr="000924C1">
        <w:rPr>
          <w:sz w:val="24"/>
          <w:szCs w:val="24"/>
        </w:rPr>
        <w:t>What is Augustine of Hippo’s idea or assertion about the concept of time?</w:t>
      </w:r>
    </w:p>
    <w:p w:rsidR="000924C1" w:rsidRPr="000924C1" w:rsidRDefault="000924C1" w:rsidP="000924C1">
      <w:pPr>
        <w:pStyle w:val="ListParagraph"/>
        <w:rPr>
          <w:sz w:val="24"/>
          <w:szCs w:val="24"/>
        </w:rPr>
      </w:pPr>
    </w:p>
    <w:p w:rsidR="000924C1" w:rsidRPr="000924C1" w:rsidRDefault="000924C1" w:rsidP="000924C1">
      <w:pPr>
        <w:pStyle w:val="ListParagraph"/>
        <w:numPr>
          <w:ilvl w:val="0"/>
          <w:numId w:val="1"/>
        </w:numPr>
        <w:rPr>
          <w:sz w:val="24"/>
          <w:szCs w:val="24"/>
        </w:rPr>
      </w:pPr>
      <w:r w:rsidRPr="000924C1">
        <w:rPr>
          <w:sz w:val="24"/>
          <w:szCs w:val="24"/>
        </w:rPr>
        <w:t>The article gives an example of a modern parable to show how the same event may have more than one level of explanation.  Work independently or with a partner to think about an event (don’t worry about it being a parable) which has more than one explanation or view point.</w:t>
      </w:r>
    </w:p>
    <w:p w:rsidR="000924C1" w:rsidRPr="000924C1" w:rsidRDefault="000924C1" w:rsidP="000924C1">
      <w:pPr>
        <w:pStyle w:val="ListParagraph"/>
        <w:rPr>
          <w:sz w:val="24"/>
          <w:szCs w:val="24"/>
        </w:rPr>
      </w:pPr>
    </w:p>
    <w:p w:rsidR="000924C1" w:rsidRPr="000924C1" w:rsidRDefault="000924C1" w:rsidP="000924C1">
      <w:pPr>
        <w:pStyle w:val="ListParagraph"/>
        <w:rPr>
          <w:sz w:val="24"/>
          <w:szCs w:val="24"/>
        </w:rPr>
      </w:pPr>
      <w:r w:rsidRPr="000924C1">
        <w:rPr>
          <w:sz w:val="24"/>
          <w:szCs w:val="24"/>
        </w:rPr>
        <w:t>Your event should have a scientific or objective explanation (its secondary cause) and an explanation involving motive or intention (its primary cause).</w:t>
      </w:r>
    </w:p>
    <w:p w:rsidR="000924C1" w:rsidRPr="000924C1" w:rsidRDefault="000924C1" w:rsidP="000924C1">
      <w:pPr>
        <w:pStyle w:val="ListParagraph"/>
        <w:rPr>
          <w:sz w:val="24"/>
          <w:szCs w:val="24"/>
        </w:rPr>
      </w:pPr>
    </w:p>
    <w:p w:rsidR="000924C1" w:rsidRPr="000924C1" w:rsidRDefault="000924C1" w:rsidP="000924C1">
      <w:pPr>
        <w:pStyle w:val="ListParagraph"/>
        <w:rPr>
          <w:sz w:val="24"/>
          <w:szCs w:val="24"/>
        </w:rPr>
      </w:pPr>
      <w:r w:rsidRPr="000924C1">
        <w:rPr>
          <w:sz w:val="24"/>
          <w:szCs w:val="24"/>
        </w:rPr>
        <w:t>Here are some situational starters – but try to think of an event or situation of your own:</w:t>
      </w:r>
    </w:p>
    <w:p w:rsidR="000924C1" w:rsidRPr="000924C1" w:rsidRDefault="000924C1" w:rsidP="000924C1">
      <w:pPr>
        <w:pStyle w:val="ListParagraph"/>
        <w:rPr>
          <w:sz w:val="24"/>
          <w:szCs w:val="24"/>
        </w:rPr>
      </w:pPr>
    </w:p>
    <w:p w:rsidR="000924C1" w:rsidRPr="000924C1" w:rsidRDefault="000924C1" w:rsidP="000924C1">
      <w:pPr>
        <w:pStyle w:val="ListParagraph"/>
        <w:rPr>
          <w:sz w:val="24"/>
          <w:szCs w:val="24"/>
        </w:rPr>
      </w:pPr>
      <w:r w:rsidRPr="000924C1">
        <w:rPr>
          <w:sz w:val="24"/>
          <w:szCs w:val="24"/>
        </w:rPr>
        <w:t>Supermarket shopping</w:t>
      </w:r>
    </w:p>
    <w:p w:rsidR="000924C1" w:rsidRPr="000924C1" w:rsidRDefault="000924C1" w:rsidP="000924C1">
      <w:pPr>
        <w:pStyle w:val="ListParagraph"/>
        <w:rPr>
          <w:sz w:val="24"/>
          <w:szCs w:val="24"/>
        </w:rPr>
      </w:pPr>
      <w:r w:rsidRPr="000924C1">
        <w:rPr>
          <w:sz w:val="24"/>
          <w:szCs w:val="24"/>
        </w:rPr>
        <w:t>Making a sandwich</w:t>
      </w:r>
    </w:p>
    <w:p w:rsidR="000924C1" w:rsidRPr="000924C1" w:rsidRDefault="000924C1" w:rsidP="000924C1">
      <w:pPr>
        <w:pStyle w:val="ListParagraph"/>
        <w:rPr>
          <w:sz w:val="24"/>
          <w:szCs w:val="24"/>
        </w:rPr>
      </w:pPr>
      <w:r w:rsidRPr="000924C1">
        <w:rPr>
          <w:sz w:val="24"/>
          <w:szCs w:val="24"/>
        </w:rPr>
        <w:t>Emptying the dishwasher</w:t>
      </w:r>
    </w:p>
    <w:p w:rsidR="000924C1" w:rsidRPr="00A95CDD" w:rsidRDefault="000924C1" w:rsidP="000924C1">
      <w:pPr>
        <w:pStyle w:val="ListParagraph"/>
        <w:rPr>
          <w:sz w:val="24"/>
          <w:szCs w:val="24"/>
        </w:rPr>
      </w:pPr>
      <w:r w:rsidRPr="000924C1">
        <w:rPr>
          <w:sz w:val="24"/>
          <w:szCs w:val="24"/>
        </w:rPr>
        <w:t>The last five minutes of a football match</w:t>
      </w:r>
    </w:p>
    <w:sectPr w:rsidR="000924C1" w:rsidRPr="00A95CDD" w:rsidSect="009407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6A43"/>
    <w:multiLevelType w:val="hybridMultilevel"/>
    <w:tmpl w:val="34ACF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9A9"/>
    <w:rsid w:val="0001157C"/>
    <w:rsid w:val="00073A2D"/>
    <w:rsid w:val="000924C1"/>
    <w:rsid w:val="0009501E"/>
    <w:rsid w:val="000C5827"/>
    <w:rsid w:val="00151929"/>
    <w:rsid w:val="0019557D"/>
    <w:rsid w:val="001A7210"/>
    <w:rsid w:val="001D3C77"/>
    <w:rsid w:val="00205528"/>
    <w:rsid w:val="002402E5"/>
    <w:rsid w:val="00245001"/>
    <w:rsid w:val="002526D5"/>
    <w:rsid w:val="002836C0"/>
    <w:rsid w:val="002A3088"/>
    <w:rsid w:val="002E7A9D"/>
    <w:rsid w:val="002F4507"/>
    <w:rsid w:val="002F53FE"/>
    <w:rsid w:val="0030153A"/>
    <w:rsid w:val="0034382A"/>
    <w:rsid w:val="003617DE"/>
    <w:rsid w:val="00371B63"/>
    <w:rsid w:val="003B686A"/>
    <w:rsid w:val="003D25AB"/>
    <w:rsid w:val="003E0E17"/>
    <w:rsid w:val="003E3F09"/>
    <w:rsid w:val="004005BB"/>
    <w:rsid w:val="00453C56"/>
    <w:rsid w:val="00463649"/>
    <w:rsid w:val="0049383A"/>
    <w:rsid w:val="00497E40"/>
    <w:rsid w:val="004A4611"/>
    <w:rsid w:val="004B118D"/>
    <w:rsid w:val="004D50BA"/>
    <w:rsid w:val="004E0F76"/>
    <w:rsid w:val="00532932"/>
    <w:rsid w:val="00546CB3"/>
    <w:rsid w:val="005623F6"/>
    <w:rsid w:val="005A32EA"/>
    <w:rsid w:val="005F5BFE"/>
    <w:rsid w:val="00623519"/>
    <w:rsid w:val="00652EEC"/>
    <w:rsid w:val="006638D9"/>
    <w:rsid w:val="006665FC"/>
    <w:rsid w:val="00683681"/>
    <w:rsid w:val="006B7EE1"/>
    <w:rsid w:val="006E27BF"/>
    <w:rsid w:val="007256E7"/>
    <w:rsid w:val="007718EF"/>
    <w:rsid w:val="00781468"/>
    <w:rsid w:val="007B18AA"/>
    <w:rsid w:val="007F1EA4"/>
    <w:rsid w:val="008019AB"/>
    <w:rsid w:val="00805680"/>
    <w:rsid w:val="00811CBD"/>
    <w:rsid w:val="00817FBA"/>
    <w:rsid w:val="00820104"/>
    <w:rsid w:val="00845873"/>
    <w:rsid w:val="00861EFD"/>
    <w:rsid w:val="00872484"/>
    <w:rsid w:val="00891B70"/>
    <w:rsid w:val="008B7772"/>
    <w:rsid w:val="008C17B8"/>
    <w:rsid w:val="008D2EA8"/>
    <w:rsid w:val="008E288D"/>
    <w:rsid w:val="008F3E57"/>
    <w:rsid w:val="0094076E"/>
    <w:rsid w:val="00963CE5"/>
    <w:rsid w:val="0096498A"/>
    <w:rsid w:val="009943E1"/>
    <w:rsid w:val="00A121DA"/>
    <w:rsid w:val="00A45FD8"/>
    <w:rsid w:val="00A62BAD"/>
    <w:rsid w:val="00A63A0A"/>
    <w:rsid w:val="00A74E00"/>
    <w:rsid w:val="00A8510D"/>
    <w:rsid w:val="00A86E70"/>
    <w:rsid w:val="00A90336"/>
    <w:rsid w:val="00A95CDD"/>
    <w:rsid w:val="00AA0170"/>
    <w:rsid w:val="00AE0A75"/>
    <w:rsid w:val="00AE57A5"/>
    <w:rsid w:val="00B12267"/>
    <w:rsid w:val="00B263C7"/>
    <w:rsid w:val="00B300A9"/>
    <w:rsid w:val="00B4583B"/>
    <w:rsid w:val="00B91BA7"/>
    <w:rsid w:val="00B9574D"/>
    <w:rsid w:val="00BB3DF3"/>
    <w:rsid w:val="00CA1C43"/>
    <w:rsid w:val="00CA453C"/>
    <w:rsid w:val="00CC1DEA"/>
    <w:rsid w:val="00D02DD5"/>
    <w:rsid w:val="00DB21D1"/>
    <w:rsid w:val="00DC053B"/>
    <w:rsid w:val="00DD481F"/>
    <w:rsid w:val="00DE19A9"/>
    <w:rsid w:val="00E046EA"/>
    <w:rsid w:val="00E313D0"/>
    <w:rsid w:val="00E421F5"/>
    <w:rsid w:val="00E51E9A"/>
    <w:rsid w:val="00E84DD6"/>
    <w:rsid w:val="00E9381B"/>
    <w:rsid w:val="00ED0612"/>
    <w:rsid w:val="00EE0D6E"/>
    <w:rsid w:val="00F15B6B"/>
    <w:rsid w:val="00F2164E"/>
    <w:rsid w:val="00F711C7"/>
    <w:rsid w:val="00F91506"/>
    <w:rsid w:val="00FE2ED9"/>
    <w:rsid w:val="00FE6BCF"/>
    <w:rsid w:val="00FF1D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8</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32</cp:revision>
  <dcterms:created xsi:type="dcterms:W3CDTF">2011-02-15T14:53:00Z</dcterms:created>
  <dcterms:modified xsi:type="dcterms:W3CDTF">2011-10-27T11:35:00Z</dcterms:modified>
</cp:coreProperties>
</file>